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45" w:rsidRDefault="001354C1" w:rsidP="00266E26">
      <w:pPr>
        <w:pStyle w:val="Titel"/>
        <w:jc w:val="center"/>
        <w:rPr>
          <w:sz w:val="96"/>
        </w:rPr>
      </w:pPr>
      <w:r>
        <w:rPr>
          <w:sz w:val="96"/>
        </w:rPr>
        <w:t xml:space="preserve">Automatisches Inhaltsverzeichnis und </w:t>
      </w:r>
      <w:r w:rsidR="00266E26" w:rsidRPr="00266E26">
        <w:rPr>
          <w:sz w:val="96"/>
        </w:rPr>
        <w:t xml:space="preserve">Seitenzahlen in </w:t>
      </w:r>
      <w:r>
        <w:rPr>
          <w:sz w:val="96"/>
        </w:rPr>
        <w:t>Text</w:t>
      </w:r>
      <w:r w:rsidR="00266E26" w:rsidRPr="00266E26">
        <w:rPr>
          <w:sz w:val="96"/>
        </w:rPr>
        <w:t>dokumenten</w:t>
      </w:r>
      <w:r>
        <w:rPr>
          <w:sz w:val="96"/>
        </w:rPr>
        <w:t xml:space="preserve"> einrichten</w:t>
      </w:r>
    </w:p>
    <w:p w:rsidR="00266E26" w:rsidRPr="00266E26" w:rsidRDefault="00BC0489" w:rsidP="00266E26">
      <w:pPr>
        <w:pStyle w:val="Untertitel"/>
        <w:rPr>
          <w:sz w:val="32"/>
        </w:rPr>
      </w:pPr>
      <w:r>
        <w:rPr>
          <w:sz w:val="32"/>
        </w:rPr>
        <w:t>Die Anleitung bezieht sich auf d</w:t>
      </w:r>
      <w:r w:rsidR="006C7352">
        <w:rPr>
          <w:sz w:val="32"/>
        </w:rPr>
        <w:t xml:space="preserve">ie </w:t>
      </w:r>
      <w:r>
        <w:rPr>
          <w:sz w:val="32"/>
        </w:rPr>
        <w:t>Textverarbeitungsprogramm</w:t>
      </w:r>
      <w:r w:rsidR="006C7352">
        <w:rPr>
          <w:sz w:val="32"/>
        </w:rPr>
        <w:t>e</w:t>
      </w:r>
      <w:r>
        <w:rPr>
          <w:sz w:val="32"/>
        </w:rPr>
        <w:t xml:space="preserve"> </w:t>
      </w:r>
      <w:r w:rsidR="00266E26" w:rsidRPr="00266E26">
        <w:rPr>
          <w:sz w:val="32"/>
        </w:rPr>
        <w:t xml:space="preserve">Microsoft Office 2010 </w:t>
      </w:r>
      <w:r w:rsidR="006C7352">
        <w:rPr>
          <w:sz w:val="32"/>
        </w:rPr>
        <w:t xml:space="preserve">und </w:t>
      </w:r>
      <w:proofErr w:type="spellStart"/>
      <w:r w:rsidR="006C7352">
        <w:rPr>
          <w:sz w:val="32"/>
        </w:rPr>
        <w:t>LibreOffice</w:t>
      </w:r>
      <w:proofErr w:type="spellEnd"/>
      <w:r w:rsidR="006C7352">
        <w:rPr>
          <w:sz w:val="32"/>
        </w:rPr>
        <w:t xml:space="preserve"> 4</w:t>
      </w:r>
    </w:p>
    <w:p w:rsidR="00266E26" w:rsidRPr="00266E26" w:rsidRDefault="00266E26">
      <w:pPr>
        <w:rPr>
          <w:sz w:val="96"/>
        </w:rPr>
      </w:pPr>
    </w:p>
    <w:p w:rsidR="00266E26" w:rsidRDefault="00266E26">
      <w:pPr>
        <w:rPr>
          <w:sz w:val="24"/>
          <w:szCs w:val="24"/>
        </w:rPr>
        <w:sectPr w:rsidR="00266E26">
          <w:pgSz w:w="11906" w:h="16838"/>
          <w:pgMar w:top="1417" w:right="1417" w:bottom="1134" w:left="1417" w:header="708" w:footer="708" w:gutter="0"/>
          <w:cols w:space="708"/>
          <w:docGrid w:linePitch="360"/>
        </w:sectPr>
      </w:pPr>
    </w:p>
    <w:p w:rsidR="00266E26" w:rsidRDefault="00266E26">
      <w:pPr>
        <w:rPr>
          <w:sz w:val="24"/>
          <w:szCs w:val="24"/>
        </w:rPr>
      </w:pPr>
    </w:p>
    <w:sdt>
      <w:sdtPr>
        <w:rPr>
          <w:rFonts w:asciiTheme="minorHAnsi" w:eastAsiaTheme="minorHAnsi" w:hAnsiTheme="minorHAnsi" w:cstheme="minorBidi"/>
          <w:b w:val="0"/>
          <w:bCs w:val="0"/>
          <w:color w:val="auto"/>
          <w:sz w:val="22"/>
          <w:szCs w:val="22"/>
          <w:lang w:eastAsia="en-US"/>
        </w:rPr>
        <w:id w:val="-304393777"/>
        <w:docPartObj>
          <w:docPartGallery w:val="Table of Contents"/>
          <w:docPartUnique/>
        </w:docPartObj>
      </w:sdtPr>
      <w:sdtEndPr/>
      <w:sdtContent>
        <w:p w:rsidR="00266E26" w:rsidRDefault="00266E26">
          <w:pPr>
            <w:pStyle w:val="Inhaltsverzeichnisberschrift"/>
          </w:pPr>
          <w:r>
            <w:t>Inhalt</w:t>
          </w:r>
        </w:p>
        <w:p w:rsidR="00020C02" w:rsidRDefault="00266E26">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410145203" w:history="1">
            <w:r w:rsidR="00020C02" w:rsidRPr="0034181D">
              <w:rPr>
                <w:rStyle w:val="Hyperlink"/>
                <w:noProof/>
              </w:rPr>
              <w:t>Die Aufgabenstellung</w:t>
            </w:r>
            <w:r w:rsidR="00020C02">
              <w:rPr>
                <w:noProof/>
                <w:webHidden/>
              </w:rPr>
              <w:tab/>
            </w:r>
            <w:r w:rsidR="00020C02">
              <w:rPr>
                <w:noProof/>
                <w:webHidden/>
              </w:rPr>
              <w:fldChar w:fldCharType="begin"/>
            </w:r>
            <w:r w:rsidR="00020C02">
              <w:rPr>
                <w:noProof/>
                <w:webHidden/>
              </w:rPr>
              <w:instrText xml:space="preserve"> PAGEREF _Toc410145203 \h </w:instrText>
            </w:r>
            <w:r w:rsidR="00020C02">
              <w:rPr>
                <w:noProof/>
                <w:webHidden/>
              </w:rPr>
            </w:r>
            <w:r w:rsidR="00020C02">
              <w:rPr>
                <w:noProof/>
                <w:webHidden/>
              </w:rPr>
              <w:fldChar w:fldCharType="separate"/>
            </w:r>
            <w:r w:rsidR="00020C02">
              <w:rPr>
                <w:noProof/>
                <w:webHidden/>
              </w:rPr>
              <w:t>1</w:t>
            </w:r>
            <w:r w:rsidR="00020C02">
              <w:rPr>
                <w:noProof/>
                <w:webHidden/>
              </w:rPr>
              <w:fldChar w:fldCharType="end"/>
            </w:r>
          </w:hyperlink>
        </w:p>
        <w:p w:rsidR="00020C02" w:rsidRDefault="00FD5318">
          <w:pPr>
            <w:pStyle w:val="Verzeichnis1"/>
            <w:tabs>
              <w:tab w:val="right" w:leader="dot" w:pos="9062"/>
            </w:tabs>
            <w:rPr>
              <w:rFonts w:eastAsiaTheme="minorEastAsia"/>
              <w:noProof/>
              <w:lang w:eastAsia="de-DE"/>
            </w:rPr>
          </w:pPr>
          <w:hyperlink w:anchor="_Toc410145204" w:history="1">
            <w:r w:rsidR="00020C02" w:rsidRPr="0034181D">
              <w:rPr>
                <w:rStyle w:val="Hyperlink"/>
                <w:noProof/>
              </w:rPr>
              <w:t>Das Problem</w:t>
            </w:r>
            <w:r w:rsidR="00020C02">
              <w:rPr>
                <w:noProof/>
                <w:webHidden/>
              </w:rPr>
              <w:tab/>
            </w:r>
            <w:r w:rsidR="00020C02">
              <w:rPr>
                <w:noProof/>
                <w:webHidden/>
              </w:rPr>
              <w:fldChar w:fldCharType="begin"/>
            </w:r>
            <w:r w:rsidR="00020C02">
              <w:rPr>
                <w:noProof/>
                <w:webHidden/>
              </w:rPr>
              <w:instrText xml:space="preserve"> PAGEREF _Toc410145204 \h </w:instrText>
            </w:r>
            <w:r w:rsidR="00020C02">
              <w:rPr>
                <w:noProof/>
                <w:webHidden/>
              </w:rPr>
            </w:r>
            <w:r w:rsidR="00020C02">
              <w:rPr>
                <w:noProof/>
                <w:webHidden/>
              </w:rPr>
              <w:fldChar w:fldCharType="separate"/>
            </w:r>
            <w:r w:rsidR="00020C02">
              <w:rPr>
                <w:noProof/>
                <w:webHidden/>
              </w:rPr>
              <w:t>1</w:t>
            </w:r>
            <w:r w:rsidR="00020C02">
              <w:rPr>
                <w:noProof/>
                <w:webHidden/>
              </w:rPr>
              <w:fldChar w:fldCharType="end"/>
            </w:r>
          </w:hyperlink>
        </w:p>
        <w:p w:rsidR="00020C02" w:rsidRDefault="00FD5318">
          <w:pPr>
            <w:pStyle w:val="Verzeichnis1"/>
            <w:tabs>
              <w:tab w:val="right" w:leader="dot" w:pos="9062"/>
            </w:tabs>
            <w:rPr>
              <w:rFonts w:eastAsiaTheme="minorEastAsia"/>
              <w:noProof/>
              <w:lang w:eastAsia="de-DE"/>
            </w:rPr>
          </w:pPr>
          <w:hyperlink w:anchor="_Toc410145205" w:history="1">
            <w:r w:rsidR="00020C02" w:rsidRPr="0034181D">
              <w:rPr>
                <w:rStyle w:val="Hyperlink"/>
                <w:noProof/>
              </w:rPr>
              <w:t>Die Lösung</w:t>
            </w:r>
            <w:r w:rsidR="00020C02">
              <w:rPr>
                <w:noProof/>
                <w:webHidden/>
              </w:rPr>
              <w:tab/>
            </w:r>
            <w:r w:rsidR="00020C02">
              <w:rPr>
                <w:noProof/>
                <w:webHidden/>
              </w:rPr>
              <w:fldChar w:fldCharType="begin"/>
            </w:r>
            <w:r w:rsidR="00020C02">
              <w:rPr>
                <w:noProof/>
                <w:webHidden/>
              </w:rPr>
              <w:instrText xml:space="preserve"> PAGEREF _Toc410145205 \h </w:instrText>
            </w:r>
            <w:r w:rsidR="00020C02">
              <w:rPr>
                <w:noProof/>
                <w:webHidden/>
              </w:rPr>
            </w:r>
            <w:r w:rsidR="00020C02">
              <w:rPr>
                <w:noProof/>
                <w:webHidden/>
              </w:rPr>
              <w:fldChar w:fldCharType="separate"/>
            </w:r>
            <w:r w:rsidR="00020C02">
              <w:rPr>
                <w:noProof/>
                <w:webHidden/>
              </w:rPr>
              <w:t>1</w:t>
            </w:r>
            <w:r w:rsidR="00020C02">
              <w:rPr>
                <w:noProof/>
                <w:webHidden/>
              </w:rPr>
              <w:fldChar w:fldCharType="end"/>
            </w:r>
          </w:hyperlink>
        </w:p>
        <w:p w:rsidR="00020C02" w:rsidRDefault="00FD5318">
          <w:pPr>
            <w:pStyle w:val="Verzeichnis2"/>
            <w:tabs>
              <w:tab w:val="right" w:leader="dot" w:pos="9062"/>
            </w:tabs>
            <w:rPr>
              <w:noProof/>
            </w:rPr>
          </w:pPr>
          <w:hyperlink w:anchor="_Toc410145206" w:history="1">
            <w:r w:rsidR="00020C02" w:rsidRPr="0034181D">
              <w:rPr>
                <w:rStyle w:val="Hyperlink"/>
                <w:noProof/>
              </w:rPr>
              <w:t>Einteilung des Textdokuments in „Abschnitte“</w:t>
            </w:r>
            <w:r w:rsidR="00020C02">
              <w:rPr>
                <w:noProof/>
                <w:webHidden/>
              </w:rPr>
              <w:tab/>
            </w:r>
            <w:r w:rsidR="00020C02">
              <w:rPr>
                <w:noProof/>
                <w:webHidden/>
              </w:rPr>
              <w:fldChar w:fldCharType="begin"/>
            </w:r>
            <w:r w:rsidR="00020C02">
              <w:rPr>
                <w:noProof/>
                <w:webHidden/>
              </w:rPr>
              <w:instrText xml:space="preserve"> PAGEREF _Toc410145206 \h </w:instrText>
            </w:r>
            <w:r w:rsidR="00020C02">
              <w:rPr>
                <w:noProof/>
                <w:webHidden/>
              </w:rPr>
            </w:r>
            <w:r w:rsidR="00020C02">
              <w:rPr>
                <w:noProof/>
                <w:webHidden/>
              </w:rPr>
              <w:fldChar w:fldCharType="separate"/>
            </w:r>
            <w:r w:rsidR="00020C02">
              <w:rPr>
                <w:noProof/>
                <w:webHidden/>
              </w:rPr>
              <w:t>1</w:t>
            </w:r>
            <w:r w:rsidR="00020C02">
              <w:rPr>
                <w:noProof/>
                <w:webHidden/>
              </w:rPr>
              <w:fldChar w:fldCharType="end"/>
            </w:r>
          </w:hyperlink>
        </w:p>
        <w:p w:rsidR="00020C02" w:rsidRDefault="00FD5318">
          <w:pPr>
            <w:pStyle w:val="Verzeichnis2"/>
            <w:tabs>
              <w:tab w:val="right" w:leader="dot" w:pos="9062"/>
            </w:tabs>
            <w:rPr>
              <w:noProof/>
            </w:rPr>
          </w:pPr>
          <w:hyperlink w:anchor="_Toc410145207" w:history="1">
            <w:r w:rsidR="00020C02" w:rsidRPr="0034181D">
              <w:rPr>
                <w:rStyle w:val="Hyperlink"/>
                <w:noProof/>
              </w:rPr>
              <w:t>Verknüpfung der Fußzeilen in den Abschnitten aufheben</w:t>
            </w:r>
            <w:r w:rsidR="00020C02">
              <w:rPr>
                <w:noProof/>
                <w:webHidden/>
              </w:rPr>
              <w:tab/>
            </w:r>
            <w:r w:rsidR="00020C02">
              <w:rPr>
                <w:noProof/>
                <w:webHidden/>
              </w:rPr>
              <w:fldChar w:fldCharType="begin"/>
            </w:r>
            <w:r w:rsidR="00020C02">
              <w:rPr>
                <w:noProof/>
                <w:webHidden/>
              </w:rPr>
              <w:instrText xml:space="preserve"> PAGEREF _Toc410145207 \h </w:instrText>
            </w:r>
            <w:r w:rsidR="00020C02">
              <w:rPr>
                <w:noProof/>
                <w:webHidden/>
              </w:rPr>
            </w:r>
            <w:r w:rsidR="00020C02">
              <w:rPr>
                <w:noProof/>
                <w:webHidden/>
              </w:rPr>
              <w:fldChar w:fldCharType="separate"/>
            </w:r>
            <w:r w:rsidR="00020C02">
              <w:rPr>
                <w:noProof/>
                <w:webHidden/>
              </w:rPr>
              <w:t>2</w:t>
            </w:r>
            <w:r w:rsidR="00020C02">
              <w:rPr>
                <w:noProof/>
                <w:webHidden/>
              </w:rPr>
              <w:fldChar w:fldCharType="end"/>
            </w:r>
          </w:hyperlink>
        </w:p>
        <w:p w:rsidR="00020C02" w:rsidRDefault="00FD5318">
          <w:pPr>
            <w:pStyle w:val="Verzeichnis2"/>
            <w:tabs>
              <w:tab w:val="right" w:leader="dot" w:pos="9062"/>
            </w:tabs>
            <w:rPr>
              <w:noProof/>
            </w:rPr>
          </w:pPr>
          <w:hyperlink w:anchor="_Toc410145208" w:history="1">
            <w:r w:rsidR="00020C02" w:rsidRPr="0034181D">
              <w:rPr>
                <w:rStyle w:val="Hyperlink"/>
                <w:noProof/>
              </w:rPr>
              <w:t>Seitenzahlen einfügen und konfigurieren</w:t>
            </w:r>
            <w:r w:rsidR="00020C02">
              <w:rPr>
                <w:noProof/>
                <w:webHidden/>
              </w:rPr>
              <w:tab/>
            </w:r>
            <w:r w:rsidR="00020C02">
              <w:rPr>
                <w:noProof/>
                <w:webHidden/>
              </w:rPr>
              <w:fldChar w:fldCharType="begin"/>
            </w:r>
            <w:r w:rsidR="00020C02">
              <w:rPr>
                <w:noProof/>
                <w:webHidden/>
              </w:rPr>
              <w:instrText xml:space="preserve"> PAGEREF _Toc410145208 \h </w:instrText>
            </w:r>
            <w:r w:rsidR="00020C02">
              <w:rPr>
                <w:noProof/>
                <w:webHidden/>
              </w:rPr>
            </w:r>
            <w:r w:rsidR="00020C02">
              <w:rPr>
                <w:noProof/>
                <w:webHidden/>
              </w:rPr>
              <w:fldChar w:fldCharType="separate"/>
            </w:r>
            <w:r w:rsidR="00020C02">
              <w:rPr>
                <w:noProof/>
                <w:webHidden/>
              </w:rPr>
              <w:t>3</w:t>
            </w:r>
            <w:r w:rsidR="00020C02">
              <w:rPr>
                <w:noProof/>
                <w:webHidden/>
              </w:rPr>
              <w:fldChar w:fldCharType="end"/>
            </w:r>
          </w:hyperlink>
        </w:p>
        <w:p w:rsidR="00020C02" w:rsidRDefault="00FD5318">
          <w:pPr>
            <w:pStyle w:val="Verzeichnis1"/>
            <w:tabs>
              <w:tab w:val="right" w:leader="dot" w:pos="9062"/>
            </w:tabs>
            <w:rPr>
              <w:rFonts w:eastAsiaTheme="minorEastAsia"/>
              <w:noProof/>
              <w:lang w:eastAsia="de-DE"/>
            </w:rPr>
          </w:pPr>
          <w:hyperlink w:anchor="_Toc410145209" w:history="1">
            <w:r w:rsidR="00020C02" w:rsidRPr="0034181D">
              <w:rPr>
                <w:rStyle w:val="Hyperlink"/>
                <w:noProof/>
              </w:rPr>
              <w:t>Zusammenfassung</w:t>
            </w:r>
            <w:r w:rsidR="00020C02">
              <w:rPr>
                <w:noProof/>
                <w:webHidden/>
              </w:rPr>
              <w:tab/>
            </w:r>
            <w:r w:rsidR="00020C02">
              <w:rPr>
                <w:noProof/>
                <w:webHidden/>
              </w:rPr>
              <w:fldChar w:fldCharType="begin"/>
            </w:r>
            <w:r w:rsidR="00020C02">
              <w:rPr>
                <w:noProof/>
                <w:webHidden/>
              </w:rPr>
              <w:instrText xml:space="preserve"> PAGEREF _Toc410145209 \h </w:instrText>
            </w:r>
            <w:r w:rsidR="00020C02">
              <w:rPr>
                <w:noProof/>
                <w:webHidden/>
              </w:rPr>
            </w:r>
            <w:r w:rsidR="00020C02">
              <w:rPr>
                <w:noProof/>
                <w:webHidden/>
              </w:rPr>
              <w:fldChar w:fldCharType="separate"/>
            </w:r>
            <w:r w:rsidR="00020C02">
              <w:rPr>
                <w:noProof/>
                <w:webHidden/>
              </w:rPr>
              <w:t>3</w:t>
            </w:r>
            <w:r w:rsidR="00020C02">
              <w:rPr>
                <w:noProof/>
                <w:webHidden/>
              </w:rPr>
              <w:fldChar w:fldCharType="end"/>
            </w:r>
          </w:hyperlink>
        </w:p>
        <w:p w:rsidR="00266E26" w:rsidRDefault="00266E26">
          <w:r>
            <w:rPr>
              <w:b/>
              <w:bCs/>
            </w:rPr>
            <w:fldChar w:fldCharType="end"/>
          </w:r>
        </w:p>
      </w:sdtContent>
    </w:sdt>
    <w:p w:rsidR="00266E26" w:rsidRDefault="00266E26">
      <w:pPr>
        <w:rPr>
          <w:sz w:val="24"/>
          <w:szCs w:val="24"/>
        </w:rPr>
        <w:sectPr w:rsidR="00266E26" w:rsidSect="00134BA8">
          <w:footerReference w:type="default" r:id="rId9"/>
          <w:pgSz w:w="11906" w:h="16838"/>
          <w:pgMar w:top="1417" w:right="1417" w:bottom="1134" w:left="1417" w:header="708" w:footer="708" w:gutter="0"/>
          <w:pgNumType w:fmt="upperRoman" w:start="1"/>
          <w:cols w:space="708"/>
          <w:docGrid w:linePitch="360"/>
        </w:sectPr>
      </w:pPr>
    </w:p>
    <w:p w:rsidR="00266E26" w:rsidRDefault="00266E26" w:rsidP="00266E26">
      <w:pPr>
        <w:pStyle w:val="berschrift1"/>
      </w:pPr>
      <w:bookmarkStart w:id="0" w:name="_Toc410145203"/>
      <w:r>
        <w:lastRenderedPageBreak/>
        <w:t>D</w:t>
      </w:r>
      <w:r w:rsidR="00FB2E3D">
        <w:t>ie Aufgabenstellung</w:t>
      </w:r>
      <w:bookmarkEnd w:id="0"/>
    </w:p>
    <w:p w:rsidR="00266E26" w:rsidRDefault="00266E26" w:rsidP="00266E26">
      <w:r>
        <w:t>Es soll eine Seminararbeit erstellt werden, bei der sowohl Deckblatt, Inhaltsverzeichnis als auch der eigentliche Inhalt der Arbeit in einem Dokument enthalten sein soll.</w:t>
      </w:r>
    </w:p>
    <w:p w:rsidR="00266E26" w:rsidRDefault="00FB2E3D" w:rsidP="00266E26">
      <w:r>
        <w:t>Die Seiten sollen mit Seitenzahlen versehen werden und zwar nach folgenden Regeln:</w:t>
      </w:r>
    </w:p>
    <w:p w:rsidR="00FB2E3D" w:rsidRDefault="00FB2E3D" w:rsidP="00FB2E3D">
      <w:pPr>
        <w:pStyle w:val="Listenabsatz"/>
        <w:numPr>
          <w:ilvl w:val="0"/>
          <w:numId w:val="1"/>
        </w:numPr>
      </w:pPr>
      <w:r>
        <w:t>Das Deckblatt soll keine Seitenzahl bekommen.</w:t>
      </w:r>
    </w:p>
    <w:p w:rsidR="00FB2E3D" w:rsidRDefault="00FB2E3D" w:rsidP="00FB2E3D">
      <w:pPr>
        <w:pStyle w:val="Listenabsatz"/>
        <w:numPr>
          <w:ilvl w:val="0"/>
          <w:numId w:val="1"/>
        </w:numPr>
      </w:pPr>
      <w:proofErr w:type="gramStart"/>
      <w:r>
        <w:t>Das</w:t>
      </w:r>
      <w:proofErr w:type="gramEnd"/>
      <w:r>
        <w:t xml:space="preserve"> Seiten des Inhaltsverzeichnisses sollen römisch nummeriert werden.</w:t>
      </w:r>
    </w:p>
    <w:p w:rsidR="00FB2E3D" w:rsidRPr="00266E26" w:rsidRDefault="00FB2E3D" w:rsidP="00FB2E3D">
      <w:pPr>
        <w:pStyle w:val="Listenabsatz"/>
        <w:numPr>
          <w:ilvl w:val="0"/>
          <w:numId w:val="1"/>
        </w:numPr>
      </w:pPr>
      <w:r>
        <w:t xml:space="preserve">Die Seiten mit dem „Inhalt“ sollen mit arabischen </w:t>
      </w:r>
      <w:proofErr w:type="spellStart"/>
      <w:r>
        <w:t>ziffern</w:t>
      </w:r>
      <w:proofErr w:type="spellEnd"/>
      <w:r>
        <w:t xml:space="preserve"> nummeriert werden.</w:t>
      </w:r>
    </w:p>
    <w:p w:rsidR="00FB2E3D" w:rsidRDefault="00FB2E3D" w:rsidP="00266E26">
      <w:pPr>
        <w:pStyle w:val="berschrift1"/>
      </w:pPr>
      <w:bookmarkStart w:id="1" w:name="_Toc410145204"/>
      <w:r>
        <w:t>Das Problem</w:t>
      </w:r>
      <w:bookmarkEnd w:id="1"/>
    </w:p>
    <w:p w:rsidR="00FB2E3D" w:rsidRDefault="00FB2E3D" w:rsidP="00FB2E3D">
      <w:r>
        <w:t xml:space="preserve">In Office-Programmen wie </w:t>
      </w:r>
      <w:proofErr w:type="spellStart"/>
      <w:r>
        <w:t>Micrsoft</w:t>
      </w:r>
      <w:proofErr w:type="spellEnd"/>
      <w:r>
        <w:t xml:space="preserve"> Word oder </w:t>
      </w:r>
      <w:proofErr w:type="spellStart"/>
      <w:r>
        <w:t>Openoffice</w:t>
      </w:r>
      <w:proofErr w:type="spellEnd"/>
      <w:r>
        <w:t xml:space="preserve"> kann man nicht einfach definieren, dass Seite 1 nicht nummeriert werden soll, die Seite 2 römisch und alle nachfolgenden Seiten arabisch. Das wäre auf den ersten Blick zwar recht einfach, beinhaltet aber auch Probleme: </w:t>
      </w:r>
      <w:r w:rsidR="00F37347">
        <w:t>„</w:t>
      </w:r>
      <w:r>
        <w:t>wächst</w:t>
      </w:r>
      <w:r w:rsidR="00F37347">
        <w:t>“</w:t>
      </w:r>
      <w:r>
        <w:t xml:space="preserve"> z.B.</w:t>
      </w:r>
      <w:r w:rsidR="00F37347">
        <w:t xml:space="preserve"> </w:t>
      </w:r>
      <w:r>
        <w:t xml:space="preserve">das Inhaltsverzeichnis, so müsste man die </w:t>
      </w:r>
      <w:proofErr w:type="spellStart"/>
      <w:r>
        <w:t>Nummierung</w:t>
      </w:r>
      <w:proofErr w:type="spellEnd"/>
      <w:r>
        <w:t xml:space="preserve"> jeweils anpassen.</w:t>
      </w:r>
    </w:p>
    <w:p w:rsidR="00FB2E3D" w:rsidRDefault="00FB2E3D" w:rsidP="00FB2E3D">
      <w:r>
        <w:t>Daher muss man einen anderen Weg einschlagen.</w:t>
      </w:r>
    </w:p>
    <w:p w:rsidR="00266E26" w:rsidRDefault="00266E26" w:rsidP="00266E26">
      <w:pPr>
        <w:pStyle w:val="berschrift1"/>
      </w:pPr>
      <w:bookmarkStart w:id="2" w:name="_Toc410145205"/>
      <w:r>
        <w:t>Die Lösung</w:t>
      </w:r>
      <w:bookmarkEnd w:id="2"/>
      <w:r w:rsidR="00F37347">
        <w:t xml:space="preserve"> in Microsoft Office 2010</w:t>
      </w:r>
    </w:p>
    <w:p w:rsidR="00756B7D" w:rsidRPr="00756B7D" w:rsidRDefault="00756B7D" w:rsidP="00756B7D">
      <w:pPr>
        <w:pStyle w:val="berschrift2"/>
      </w:pPr>
      <w:bookmarkStart w:id="3" w:name="_Toc410145206"/>
      <w:r>
        <w:t>Einteilung des Textdokuments in „Abschnitte“</w:t>
      </w:r>
      <w:bookmarkEnd w:id="3"/>
    </w:p>
    <w:p w:rsidR="00FB2E3D" w:rsidRDefault="00FB2E3D" w:rsidP="00FB2E3D">
      <w:r>
        <w:t>Erstellt man ein Textdokument, kann man jederzeit einen so genannten Seitenumbruch oder einen Abschnittswechsel einfügen.</w:t>
      </w:r>
    </w:p>
    <w:p w:rsidR="00FB2E3D" w:rsidRDefault="00FB2E3D" w:rsidP="00FB2E3D">
      <w:r>
        <w:t xml:space="preserve">Nach einem </w:t>
      </w:r>
      <w:r w:rsidRPr="00FB2E3D">
        <w:rPr>
          <w:b/>
        </w:rPr>
        <w:t>Seitenumbruch</w:t>
      </w:r>
      <w:r>
        <w:t>, beginnt der nachfolgende Inhalt auf einer neuen Seite.</w:t>
      </w:r>
      <w:r w:rsidR="00EA5499">
        <w:t xml:space="preserve"> </w:t>
      </w:r>
      <w:r w:rsidR="00F418CA">
        <w:t xml:space="preserve">Wie man einen Seitenumbruch einfügt, zeigt </w:t>
      </w:r>
      <w:r w:rsidR="00F418CA">
        <w:fldChar w:fldCharType="begin"/>
      </w:r>
      <w:r w:rsidR="00F418CA">
        <w:instrText xml:space="preserve"> REF _Ref410144360 \h </w:instrText>
      </w:r>
      <w:r w:rsidR="00F418CA">
        <w:fldChar w:fldCharType="separate"/>
      </w:r>
      <w:r w:rsidR="00F418CA">
        <w:t xml:space="preserve">Abbildung </w:t>
      </w:r>
      <w:r w:rsidR="00F418CA">
        <w:rPr>
          <w:noProof/>
        </w:rPr>
        <w:t>1</w:t>
      </w:r>
      <w:r w:rsidR="00F418CA">
        <w:fldChar w:fldCharType="end"/>
      </w:r>
      <w:r w:rsidR="00F418CA">
        <w:t>.</w:t>
      </w:r>
    </w:p>
    <w:p w:rsidR="008D4C76" w:rsidRDefault="008D4C76" w:rsidP="008D4C76">
      <w:pPr>
        <w:keepNext/>
      </w:pPr>
      <w:r>
        <w:rPr>
          <w:noProof/>
          <w:lang w:eastAsia="de-DE"/>
        </w:rPr>
        <w:drawing>
          <wp:inline distT="0" distB="0" distL="0" distR="0" wp14:anchorId="33240E25" wp14:editId="093F7344">
            <wp:extent cx="1900362" cy="134101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0451" cy="1341072"/>
                    </a:xfrm>
                    <a:prstGeom prst="rect">
                      <a:avLst/>
                    </a:prstGeom>
                  </pic:spPr>
                </pic:pic>
              </a:graphicData>
            </a:graphic>
          </wp:inline>
        </w:drawing>
      </w:r>
    </w:p>
    <w:p w:rsidR="008D4C76" w:rsidRDefault="008D4C76" w:rsidP="008D4C76">
      <w:pPr>
        <w:pStyle w:val="Beschriftung"/>
      </w:pPr>
      <w:bookmarkStart w:id="4" w:name="_Ref410144360"/>
      <w:bookmarkStart w:id="5" w:name="_Ref410144248"/>
      <w:r>
        <w:t xml:space="preserve">Abbildung </w:t>
      </w:r>
      <w:r w:rsidR="00FD5318">
        <w:fldChar w:fldCharType="begin"/>
      </w:r>
      <w:r w:rsidR="00FD5318">
        <w:instrText xml:space="preserve"> SEQ Abbildung \* ARABIC</w:instrText>
      </w:r>
      <w:r w:rsidR="00FD5318">
        <w:instrText xml:space="preserve"> </w:instrText>
      </w:r>
      <w:r w:rsidR="00FD5318">
        <w:fldChar w:fldCharType="separate"/>
      </w:r>
      <w:r>
        <w:rPr>
          <w:noProof/>
        </w:rPr>
        <w:t>1</w:t>
      </w:r>
      <w:r w:rsidR="00FD5318">
        <w:rPr>
          <w:noProof/>
        </w:rPr>
        <w:fldChar w:fldCharType="end"/>
      </w:r>
      <w:bookmarkEnd w:id="4"/>
      <w:r>
        <w:t xml:space="preserve">: MS Word 2010 - Einfügen </w:t>
      </w:r>
      <w:r>
        <w:rPr>
          <w:noProof/>
        </w:rPr>
        <w:t xml:space="preserve"> eines Seitenumbruchs</w:t>
      </w:r>
      <w:bookmarkEnd w:id="5"/>
    </w:p>
    <w:p w:rsidR="00FB2E3D" w:rsidRDefault="00FB2E3D" w:rsidP="00A51158">
      <w:r>
        <w:t xml:space="preserve">Ein </w:t>
      </w:r>
      <w:r w:rsidRPr="00A51158">
        <w:rPr>
          <w:b/>
        </w:rPr>
        <w:t>Abschnittswechsel</w:t>
      </w:r>
      <w:r>
        <w:t xml:space="preserve"> teilt das Dokument in Abschnitte. Dabei kann der neue Abschnitt z.B. direkt auf der Seite beginnen oder auf der nächsten Seite.</w:t>
      </w:r>
    </w:p>
    <w:p w:rsidR="00EA5499" w:rsidRDefault="00EA5499" w:rsidP="00EA5499">
      <w:r>
        <w:t>Sollen für einzelne Seiten unterschiedliche Seitennummerierungen eingestellt werden, so muss das Dokument in Abschnitte eingeteilt werden. Z.B.:  Deckblatt-  &lt;Abschnittswechsel&gt; - Inhaltsverzeichnis - &lt;Abschnittswechsel&gt; - Inhalt.</w:t>
      </w:r>
      <w:r w:rsidR="00F418CA">
        <w:t xml:space="preserve"> Wie man einen Abschnittswechsel einfügt, zeigen </w:t>
      </w:r>
      <w:r w:rsidR="00F418CA">
        <w:fldChar w:fldCharType="begin"/>
      </w:r>
      <w:r w:rsidR="00F418CA">
        <w:instrText xml:space="preserve"> REF _Ref410144407 \h </w:instrText>
      </w:r>
      <w:r w:rsidR="00F418CA">
        <w:fldChar w:fldCharType="separate"/>
      </w:r>
      <w:r w:rsidR="00F418CA">
        <w:t xml:space="preserve">Abbildung </w:t>
      </w:r>
      <w:r w:rsidR="00F418CA">
        <w:rPr>
          <w:noProof/>
        </w:rPr>
        <w:t>2</w:t>
      </w:r>
      <w:r w:rsidR="00F418CA">
        <w:fldChar w:fldCharType="end"/>
      </w:r>
      <w:r w:rsidR="00F418CA">
        <w:t xml:space="preserve"> und </w:t>
      </w:r>
      <w:r w:rsidR="00F418CA">
        <w:fldChar w:fldCharType="begin"/>
      </w:r>
      <w:r w:rsidR="00F418CA">
        <w:instrText xml:space="preserve"> REF _Ref410144415 \h </w:instrText>
      </w:r>
      <w:r w:rsidR="00F418CA">
        <w:fldChar w:fldCharType="separate"/>
      </w:r>
      <w:r w:rsidR="00F418CA">
        <w:t xml:space="preserve">Abbildung </w:t>
      </w:r>
      <w:r w:rsidR="00F418CA">
        <w:rPr>
          <w:noProof/>
        </w:rPr>
        <w:t>3</w:t>
      </w:r>
      <w:r w:rsidR="00F418CA">
        <w:fldChar w:fldCharType="end"/>
      </w:r>
      <w:r w:rsidR="00F418CA">
        <w:t>.</w:t>
      </w:r>
    </w:p>
    <w:p w:rsidR="00EA5499" w:rsidRDefault="00EA5499" w:rsidP="00A51158"/>
    <w:p w:rsidR="008D4C76" w:rsidRDefault="008D4C76" w:rsidP="008D4C76">
      <w:pPr>
        <w:keepNext/>
      </w:pPr>
      <w:r>
        <w:rPr>
          <w:noProof/>
          <w:lang w:eastAsia="de-DE"/>
        </w:rPr>
        <w:lastRenderedPageBreak/>
        <w:drawing>
          <wp:inline distT="0" distB="0" distL="0" distR="0" wp14:anchorId="33CCCB84" wp14:editId="52A84418">
            <wp:extent cx="2973788" cy="907465"/>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78688" cy="908960"/>
                    </a:xfrm>
                    <a:prstGeom prst="rect">
                      <a:avLst/>
                    </a:prstGeom>
                  </pic:spPr>
                </pic:pic>
              </a:graphicData>
            </a:graphic>
          </wp:inline>
        </w:drawing>
      </w:r>
    </w:p>
    <w:p w:rsidR="008D4C76" w:rsidRDefault="008D4C76" w:rsidP="008D4C76">
      <w:pPr>
        <w:pStyle w:val="Beschriftung"/>
      </w:pPr>
      <w:bookmarkStart w:id="6" w:name="_Ref410144407"/>
      <w:r>
        <w:t xml:space="preserve">Abbildung </w:t>
      </w:r>
      <w:r w:rsidR="00FD5318">
        <w:fldChar w:fldCharType="begin"/>
      </w:r>
      <w:r w:rsidR="00FD5318">
        <w:instrText xml:space="preserve"> SEQ Abbildung \* ARABIC </w:instrText>
      </w:r>
      <w:r w:rsidR="00FD5318">
        <w:fldChar w:fldCharType="separate"/>
      </w:r>
      <w:r>
        <w:rPr>
          <w:noProof/>
        </w:rPr>
        <w:t>2</w:t>
      </w:r>
      <w:r w:rsidR="00FD5318">
        <w:rPr>
          <w:noProof/>
        </w:rPr>
        <w:fldChar w:fldCharType="end"/>
      </w:r>
      <w:bookmarkEnd w:id="6"/>
      <w:r>
        <w:t>: MS Word 2010 - Auswahl des Menüs Umbrüche</w:t>
      </w:r>
    </w:p>
    <w:p w:rsidR="008D4C76" w:rsidRDefault="008D4C76" w:rsidP="008D4C76">
      <w:pPr>
        <w:keepNext/>
      </w:pPr>
      <w:r>
        <w:rPr>
          <w:noProof/>
          <w:lang w:eastAsia="de-DE"/>
        </w:rPr>
        <w:drawing>
          <wp:inline distT="0" distB="0" distL="0" distR="0" wp14:anchorId="1C492EF4" wp14:editId="3E9AFF23">
            <wp:extent cx="2973788" cy="324520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5537" cy="3247118"/>
                    </a:xfrm>
                    <a:prstGeom prst="rect">
                      <a:avLst/>
                    </a:prstGeom>
                    <a:noFill/>
                    <a:ln>
                      <a:noFill/>
                    </a:ln>
                  </pic:spPr>
                </pic:pic>
              </a:graphicData>
            </a:graphic>
          </wp:inline>
        </w:drawing>
      </w:r>
    </w:p>
    <w:p w:rsidR="008D4C76" w:rsidRDefault="008D4C76" w:rsidP="008D4C76">
      <w:pPr>
        <w:pStyle w:val="Beschriftung"/>
      </w:pPr>
      <w:bookmarkStart w:id="7" w:name="_Ref410144415"/>
      <w:r>
        <w:t xml:space="preserve">Abbildung </w:t>
      </w:r>
      <w:r w:rsidR="00FD5318">
        <w:fldChar w:fldCharType="begin"/>
      </w:r>
      <w:r w:rsidR="00FD5318">
        <w:instrText xml:space="preserve"> SEQ Abbildung \* ARABIC </w:instrText>
      </w:r>
      <w:r w:rsidR="00FD5318">
        <w:fldChar w:fldCharType="separate"/>
      </w:r>
      <w:r>
        <w:rPr>
          <w:noProof/>
        </w:rPr>
        <w:t>3</w:t>
      </w:r>
      <w:r w:rsidR="00FD5318">
        <w:rPr>
          <w:noProof/>
        </w:rPr>
        <w:fldChar w:fldCharType="end"/>
      </w:r>
      <w:bookmarkEnd w:id="7"/>
      <w:r>
        <w:t>: MS Word 2010 - Abschnittswechsel einfügen</w:t>
      </w:r>
    </w:p>
    <w:p w:rsidR="00756B7D" w:rsidRDefault="00756B7D" w:rsidP="00756B7D">
      <w:pPr>
        <w:pStyle w:val="berschrift2"/>
      </w:pPr>
      <w:bookmarkStart w:id="8" w:name="_Toc410145207"/>
      <w:r>
        <w:t>Verknüpfung der Fußzeilen in den Abschnitten aufheben</w:t>
      </w:r>
      <w:bookmarkEnd w:id="8"/>
    </w:p>
    <w:p w:rsidR="00A51158" w:rsidRDefault="00A51158" w:rsidP="00A51158">
      <w:r>
        <w:t xml:space="preserve">Die Seitenzahlen können sowohl in der Kopfzeile als auch in der Fußzeile als „Feld“ eingefügt werden. Bevor man dies machen kann, muss jedoch sichergestellt sein, dass die Kopf- bzw. Fußzeilen nicht miteinander „verknüpft“ sind, was </w:t>
      </w:r>
      <w:r w:rsidR="007A3A2C">
        <w:t xml:space="preserve">jedoch bei </w:t>
      </w:r>
      <w:r>
        <w:t>Microsoft Word standardmäßig ein</w:t>
      </w:r>
      <w:r w:rsidR="007A3A2C">
        <w:t>ge</w:t>
      </w:r>
      <w:r>
        <w:t>stellt</w:t>
      </w:r>
      <w:r w:rsidR="007A3A2C">
        <w:t xml:space="preserve"> ist</w:t>
      </w:r>
      <w:r>
        <w:t>, wenn eine neue Seite erstellt wird.</w:t>
      </w:r>
    </w:p>
    <w:p w:rsidR="00A51158" w:rsidRDefault="00A51158" w:rsidP="00A51158">
      <w:r>
        <w:t xml:space="preserve">Beispiel: Ein Dokument besteht aus </w:t>
      </w:r>
      <w:r w:rsidR="001530A0">
        <w:t xml:space="preserve">den </w:t>
      </w:r>
      <w:r>
        <w:t>folgenden Seiten:</w:t>
      </w:r>
    </w:p>
    <w:tbl>
      <w:tblPr>
        <w:tblStyle w:val="Tabellenraster"/>
        <w:tblW w:w="0" w:type="auto"/>
        <w:tblLook w:val="04A0" w:firstRow="1" w:lastRow="0" w:firstColumn="1" w:lastColumn="0" w:noHBand="0" w:noVBand="1"/>
      </w:tblPr>
      <w:tblGrid>
        <w:gridCol w:w="1526"/>
        <w:gridCol w:w="1843"/>
        <w:gridCol w:w="1134"/>
        <w:gridCol w:w="2126"/>
      </w:tblGrid>
      <w:tr w:rsidR="001530A0" w:rsidTr="001530A0">
        <w:tc>
          <w:tcPr>
            <w:tcW w:w="1526" w:type="dxa"/>
          </w:tcPr>
          <w:p w:rsidR="001530A0" w:rsidRDefault="001530A0" w:rsidP="00A51158">
            <w:r>
              <w:t>Seitenzahl im Textdokument</w:t>
            </w:r>
          </w:p>
        </w:tc>
        <w:tc>
          <w:tcPr>
            <w:tcW w:w="1843" w:type="dxa"/>
          </w:tcPr>
          <w:p w:rsidR="001530A0" w:rsidRDefault="001530A0" w:rsidP="00A51158">
            <w:r>
              <w:t>Inhalt der Seite</w:t>
            </w:r>
          </w:p>
        </w:tc>
        <w:tc>
          <w:tcPr>
            <w:tcW w:w="1134" w:type="dxa"/>
          </w:tcPr>
          <w:p w:rsidR="001530A0" w:rsidRDefault="001530A0" w:rsidP="00A51158">
            <w:r>
              <w:t>Abschnitt</w:t>
            </w:r>
          </w:p>
        </w:tc>
        <w:tc>
          <w:tcPr>
            <w:tcW w:w="2126" w:type="dxa"/>
          </w:tcPr>
          <w:p w:rsidR="001530A0" w:rsidRDefault="001530A0" w:rsidP="00A51158">
            <w:r>
              <w:t>Seitennummerierung</w:t>
            </w:r>
          </w:p>
        </w:tc>
      </w:tr>
      <w:tr w:rsidR="001530A0" w:rsidTr="001530A0">
        <w:tc>
          <w:tcPr>
            <w:tcW w:w="1526" w:type="dxa"/>
          </w:tcPr>
          <w:p w:rsidR="001530A0" w:rsidRDefault="001530A0" w:rsidP="00A51158">
            <w:r>
              <w:t>1</w:t>
            </w:r>
          </w:p>
        </w:tc>
        <w:tc>
          <w:tcPr>
            <w:tcW w:w="1843" w:type="dxa"/>
          </w:tcPr>
          <w:p w:rsidR="001530A0" w:rsidRDefault="001530A0" w:rsidP="00A51158">
            <w:r>
              <w:t>Deckblatt</w:t>
            </w:r>
          </w:p>
        </w:tc>
        <w:tc>
          <w:tcPr>
            <w:tcW w:w="1134" w:type="dxa"/>
          </w:tcPr>
          <w:p w:rsidR="001530A0" w:rsidRDefault="001530A0" w:rsidP="00A51158">
            <w:r>
              <w:t>1</w:t>
            </w:r>
          </w:p>
        </w:tc>
        <w:tc>
          <w:tcPr>
            <w:tcW w:w="2126" w:type="dxa"/>
          </w:tcPr>
          <w:p w:rsidR="001530A0" w:rsidRDefault="001530A0" w:rsidP="00A51158">
            <w:r>
              <w:t>Keine</w:t>
            </w:r>
          </w:p>
        </w:tc>
      </w:tr>
      <w:tr w:rsidR="001530A0" w:rsidTr="001530A0">
        <w:tc>
          <w:tcPr>
            <w:tcW w:w="1526" w:type="dxa"/>
          </w:tcPr>
          <w:p w:rsidR="001530A0" w:rsidRDefault="001530A0" w:rsidP="00A51158">
            <w:r>
              <w:t>2</w:t>
            </w:r>
          </w:p>
        </w:tc>
        <w:tc>
          <w:tcPr>
            <w:tcW w:w="1843" w:type="dxa"/>
          </w:tcPr>
          <w:p w:rsidR="001530A0" w:rsidRDefault="001530A0" w:rsidP="00A51158">
            <w:r>
              <w:t>Inhaltsverzeichnis</w:t>
            </w:r>
          </w:p>
        </w:tc>
        <w:tc>
          <w:tcPr>
            <w:tcW w:w="1134" w:type="dxa"/>
          </w:tcPr>
          <w:p w:rsidR="001530A0" w:rsidRDefault="001530A0" w:rsidP="00A51158">
            <w:r>
              <w:t>2</w:t>
            </w:r>
          </w:p>
        </w:tc>
        <w:tc>
          <w:tcPr>
            <w:tcW w:w="2126" w:type="dxa"/>
          </w:tcPr>
          <w:p w:rsidR="001530A0" w:rsidRDefault="001530A0" w:rsidP="00A51158">
            <w:r>
              <w:t>I</w:t>
            </w:r>
          </w:p>
        </w:tc>
      </w:tr>
      <w:tr w:rsidR="001530A0" w:rsidTr="001530A0">
        <w:tc>
          <w:tcPr>
            <w:tcW w:w="1526" w:type="dxa"/>
          </w:tcPr>
          <w:p w:rsidR="001530A0" w:rsidRDefault="001530A0" w:rsidP="00A51158">
            <w:r>
              <w:t>3</w:t>
            </w:r>
          </w:p>
        </w:tc>
        <w:tc>
          <w:tcPr>
            <w:tcW w:w="1843" w:type="dxa"/>
          </w:tcPr>
          <w:p w:rsidR="001530A0" w:rsidRDefault="001530A0" w:rsidP="00A51158">
            <w:r>
              <w:t>Inhaltsverzeichnis</w:t>
            </w:r>
          </w:p>
        </w:tc>
        <w:tc>
          <w:tcPr>
            <w:tcW w:w="1134" w:type="dxa"/>
          </w:tcPr>
          <w:p w:rsidR="001530A0" w:rsidRDefault="001530A0" w:rsidP="00A51158">
            <w:r>
              <w:t>2</w:t>
            </w:r>
          </w:p>
        </w:tc>
        <w:tc>
          <w:tcPr>
            <w:tcW w:w="2126" w:type="dxa"/>
          </w:tcPr>
          <w:p w:rsidR="001530A0" w:rsidRDefault="001530A0" w:rsidP="00A51158">
            <w:r>
              <w:t>II</w:t>
            </w:r>
          </w:p>
        </w:tc>
      </w:tr>
      <w:tr w:rsidR="001530A0" w:rsidTr="001530A0">
        <w:tc>
          <w:tcPr>
            <w:tcW w:w="1526" w:type="dxa"/>
          </w:tcPr>
          <w:p w:rsidR="001530A0" w:rsidRDefault="001530A0" w:rsidP="00A51158">
            <w:r>
              <w:t>4</w:t>
            </w:r>
          </w:p>
        </w:tc>
        <w:tc>
          <w:tcPr>
            <w:tcW w:w="1843" w:type="dxa"/>
          </w:tcPr>
          <w:p w:rsidR="001530A0" w:rsidRDefault="001530A0" w:rsidP="00A51158">
            <w:r>
              <w:t>Inhalt</w:t>
            </w:r>
          </w:p>
        </w:tc>
        <w:tc>
          <w:tcPr>
            <w:tcW w:w="1134" w:type="dxa"/>
          </w:tcPr>
          <w:p w:rsidR="001530A0" w:rsidRDefault="001530A0" w:rsidP="00A51158">
            <w:r>
              <w:t>3</w:t>
            </w:r>
          </w:p>
        </w:tc>
        <w:tc>
          <w:tcPr>
            <w:tcW w:w="2126" w:type="dxa"/>
          </w:tcPr>
          <w:p w:rsidR="001530A0" w:rsidRDefault="001530A0" w:rsidP="00A51158">
            <w:r>
              <w:t>1</w:t>
            </w:r>
          </w:p>
        </w:tc>
      </w:tr>
      <w:tr w:rsidR="001530A0" w:rsidTr="001530A0">
        <w:tc>
          <w:tcPr>
            <w:tcW w:w="1526" w:type="dxa"/>
          </w:tcPr>
          <w:p w:rsidR="001530A0" w:rsidRDefault="001530A0" w:rsidP="00A51158">
            <w:r>
              <w:t>5</w:t>
            </w:r>
          </w:p>
        </w:tc>
        <w:tc>
          <w:tcPr>
            <w:tcW w:w="1843" w:type="dxa"/>
          </w:tcPr>
          <w:p w:rsidR="001530A0" w:rsidRDefault="001530A0" w:rsidP="00A51158">
            <w:r>
              <w:t>Inhalt</w:t>
            </w:r>
          </w:p>
        </w:tc>
        <w:tc>
          <w:tcPr>
            <w:tcW w:w="1134" w:type="dxa"/>
          </w:tcPr>
          <w:p w:rsidR="001530A0" w:rsidRDefault="001530A0" w:rsidP="00A51158">
            <w:r>
              <w:t>3</w:t>
            </w:r>
          </w:p>
        </w:tc>
        <w:tc>
          <w:tcPr>
            <w:tcW w:w="2126" w:type="dxa"/>
          </w:tcPr>
          <w:p w:rsidR="001530A0" w:rsidRDefault="001530A0" w:rsidP="00A51158">
            <w:r>
              <w:t>2</w:t>
            </w:r>
          </w:p>
        </w:tc>
      </w:tr>
      <w:tr w:rsidR="001530A0" w:rsidTr="001530A0">
        <w:tc>
          <w:tcPr>
            <w:tcW w:w="1526" w:type="dxa"/>
          </w:tcPr>
          <w:p w:rsidR="001530A0" w:rsidRDefault="001530A0" w:rsidP="00A51158">
            <w:r>
              <w:t>6</w:t>
            </w:r>
          </w:p>
        </w:tc>
        <w:tc>
          <w:tcPr>
            <w:tcW w:w="1843" w:type="dxa"/>
          </w:tcPr>
          <w:p w:rsidR="001530A0" w:rsidRDefault="001530A0" w:rsidP="00A51158">
            <w:r>
              <w:t>Inhalt</w:t>
            </w:r>
          </w:p>
        </w:tc>
        <w:tc>
          <w:tcPr>
            <w:tcW w:w="1134" w:type="dxa"/>
          </w:tcPr>
          <w:p w:rsidR="001530A0" w:rsidRDefault="001530A0" w:rsidP="00A51158">
            <w:r>
              <w:t>3</w:t>
            </w:r>
          </w:p>
        </w:tc>
        <w:tc>
          <w:tcPr>
            <w:tcW w:w="2126" w:type="dxa"/>
          </w:tcPr>
          <w:p w:rsidR="001530A0" w:rsidRDefault="001530A0" w:rsidP="00A51158">
            <w:r>
              <w:t>3</w:t>
            </w:r>
          </w:p>
        </w:tc>
      </w:tr>
    </w:tbl>
    <w:p w:rsidR="00CE2895" w:rsidRDefault="00CE2895" w:rsidP="00A51158"/>
    <w:p w:rsidR="00A51158" w:rsidRDefault="00A51158" w:rsidP="00A51158">
      <w:r>
        <w:t>Sollen die Seitenzahlen in der Fußzeile dargestellt werden, muss man die Verknüpfung der Fußzeile</w:t>
      </w:r>
      <w:r w:rsidR="001530A0">
        <w:t>n</w:t>
      </w:r>
      <w:r>
        <w:t xml:space="preserve"> </w:t>
      </w:r>
      <w:r w:rsidR="001530A0">
        <w:t xml:space="preserve">in Abschnitt 2 von den Fußzeilen in Abschnitt 1 lösen und die Verknüpfung der Fußzeilen in Abschnitt 3 von den Fußzeilen in Abschnitt 2. Unterlässt man dieses, so kann man die Seitenzahlen in den </w:t>
      </w:r>
      <w:r w:rsidR="00D463DE">
        <w:t xml:space="preserve">einzelnen </w:t>
      </w:r>
      <w:r w:rsidR="001530A0">
        <w:t>Abschnitten nicht unabhängig voneinander formatieren.</w:t>
      </w:r>
    </w:p>
    <w:p w:rsidR="00F418CA" w:rsidRDefault="00F418CA" w:rsidP="00A51158">
      <w:r>
        <w:lastRenderedPageBreak/>
        <w:t xml:space="preserve">Dazu klickt man zunächst in die Fußzeile in Abschnitt 2. Es öffnet sich das </w:t>
      </w:r>
      <w:proofErr w:type="spellStart"/>
      <w:r>
        <w:t>Kontektmenü</w:t>
      </w:r>
      <w:proofErr w:type="spellEnd"/>
      <w:r>
        <w:t xml:space="preserve"> für Kopf- und Fußzeilen. In diesem Menü gibt es einen Knopf mit der Aufschrift „Mit vorheriger verknüpfen“, mit dem sich die Verknüpfung ein- und ausschalten lässt. </w:t>
      </w:r>
    </w:p>
    <w:p w:rsidR="00F418CA" w:rsidRDefault="00F418CA" w:rsidP="00A51158">
      <w:r>
        <w:rPr>
          <w:noProof/>
          <w:lang w:eastAsia="de-DE"/>
        </w:rPr>
        <w:drawing>
          <wp:inline distT="0" distB="0" distL="0" distR="0" wp14:anchorId="723FEBF6" wp14:editId="194C1EFA">
            <wp:extent cx="3505200" cy="18478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05200" cy="1847850"/>
                    </a:xfrm>
                    <a:prstGeom prst="rect">
                      <a:avLst/>
                    </a:prstGeom>
                  </pic:spPr>
                </pic:pic>
              </a:graphicData>
            </a:graphic>
          </wp:inline>
        </w:drawing>
      </w:r>
    </w:p>
    <w:p w:rsidR="00FB2E3D" w:rsidRPr="00FB2E3D" w:rsidRDefault="00756B7D" w:rsidP="00756B7D">
      <w:pPr>
        <w:pStyle w:val="berschrift2"/>
      </w:pPr>
      <w:bookmarkStart w:id="9" w:name="_Toc410145208"/>
      <w:r>
        <w:t>Seitenzahlen einfügen und konfigurieren</w:t>
      </w:r>
      <w:bookmarkEnd w:id="9"/>
    </w:p>
    <w:p w:rsidR="00266E26" w:rsidRDefault="005F7CBE">
      <w:pPr>
        <w:rPr>
          <w:szCs w:val="24"/>
        </w:rPr>
      </w:pPr>
      <w:r>
        <w:rPr>
          <w:szCs w:val="24"/>
        </w:rPr>
        <w:t>Um im Abschnitt 2 eine römische Seitennummerierung einzustellen, wechselt man in die Fußzeile (durch Doppelklick auf den untersten Bereich der Seite) und fügt Seitenzahlen hinzu. Anschließend konfiguriert man die Seitenzahlen (römisch, arabisch, etc., beginnend mit 1</w:t>
      </w:r>
      <w:proofErr w:type="gramStart"/>
      <w:r>
        <w:rPr>
          <w:szCs w:val="24"/>
        </w:rPr>
        <w:t>,2</w:t>
      </w:r>
      <w:proofErr w:type="gramEnd"/>
      <w:r>
        <w:rPr>
          <w:szCs w:val="24"/>
        </w:rPr>
        <w:t>,…).</w:t>
      </w:r>
    </w:p>
    <w:p w:rsidR="008D4C76" w:rsidRDefault="00CE2895">
      <w:pPr>
        <w:rPr>
          <w:szCs w:val="24"/>
        </w:rPr>
      </w:pPr>
      <w:r>
        <w:rPr>
          <w:szCs w:val="24"/>
        </w:rPr>
        <w:t>Analog verfährt man für Abschnitt 3.</w:t>
      </w:r>
    </w:p>
    <w:p w:rsidR="00F37347" w:rsidRDefault="00F37347" w:rsidP="008D4C76">
      <w:pPr>
        <w:pStyle w:val="berschrift1"/>
      </w:pPr>
      <w:bookmarkStart w:id="10" w:name="_Toc410145209"/>
      <w:r>
        <w:t xml:space="preserve">Die Lösung in </w:t>
      </w:r>
      <w:proofErr w:type="spellStart"/>
      <w:r>
        <w:t>OpenOffice</w:t>
      </w:r>
      <w:proofErr w:type="spellEnd"/>
      <w:r>
        <w:t xml:space="preserve"> oder </w:t>
      </w:r>
      <w:proofErr w:type="spellStart"/>
      <w:r>
        <w:t>Libre</w:t>
      </w:r>
      <w:proofErr w:type="spellEnd"/>
      <w:r>
        <w:t xml:space="preserve"> Office</w:t>
      </w:r>
    </w:p>
    <w:p w:rsidR="00F37347" w:rsidRPr="00F37347" w:rsidRDefault="00F37347" w:rsidP="00F37347">
      <w:pPr>
        <w:pStyle w:val="berschrift2"/>
      </w:pPr>
      <w:r>
        <w:t>Seitenvorlagen</w:t>
      </w:r>
    </w:p>
    <w:p w:rsidR="00F37347" w:rsidRDefault="00F37347" w:rsidP="00F37347">
      <w:r>
        <w:t xml:space="preserve">In </w:t>
      </w:r>
      <w:proofErr w:type="spellStart"/>
      <w:r>
        <w:t>OpenOffice</w:t>
      </w:r>
      <w:proofErr w:type="spellEnd"/>
      <w:r>
        <w:t xml:space="preserve"> oder </w:t>
      </w:r>
      <w:proofErr w:type="spellStart"/>
      <w:r>
        <w:t>LibreOffice</w:t>
      </w:r>
      <w:proofErr w:type="spellEnd"/>
      <w:r>
        <w:t xml:space="preserve"> muss man anders vorgehen als in Microsoft Word.</w:t>
      </w:r>
    </w:p>
    <w:p w:rsidR="00F37347" w:rsidRDefault="00F37347" w:rsidP="00F37347">
      <w:r>
        <w:t xml:space="preserve">Während man in Microsoft Word </w:t>
      </w:r>
      <w:r w:rsidR="00F458D3">
        <w:t xml:space="preserve">verschiedene </w:t>
      </w:r>
      <w:r>
        <w:t xml:space="preserve">„Abschnitte“ anlegen muss, um </w:t>
      </w:r>
      <w:r w:rsidR="00F458D3">
        <w:t xml:space="preserve">in denen </w:t>
      </w:r>
      <w:r>
        <w:t xml:space="preserve">unterschiedliche Seitennummerierungen zu </w:t>
      </w:r>
      <w:r w:rsidR="00F458D3">
        <w:t>verwenden</w:t>
      </w:r>
      <w:r>
        <w:t xml:space="preserve">, arbeitet man in </w:t>
      </w:r>
      <w:proofErr w:type="spellStart"/>
      <w:r>
        <w:t>OpenOffice</w:t>
      </w:r>
      <w:proofErr w:type="spellEnd"/>
      <w:r>
        <w:t xml:space="preserve"> und </w:t>
      </w:r>
      <w:proofErr w:type="spellStart"/>
      <w:r>
        <w:t>LibreOffice</w:t>
      </w:r>
      <w:proofErr w:type="spellEnd"/>
      <w:r>
        <w:t xml:space="preserve"> mit sogenannten „Seitenvorlagen“.</w:t>
      </w:r>
      <w:r w:rsidR="00F458D3">
        <w:t xml:space="preserve"> Pro Seitenvorlage kann dann eine spezielle Seitennummerierung festgelegt werden.</w:t>
      </w:r>
    </w:p>
    <w:p w:rsidR="00F37347" w:rsidRDefault="00F37347" w:rsidP="00F37347">
      <w:r>
        <w:t xml:space="preserve">Für das Deckblatt, für das Inhaltsverzeichnis und für den Inhalt des Dokuments muss man </w:t>
      </w:r>
      <w:r w:rsidR="00F458D3">
        <w:t xml:space="preserve">folglich </w:t>
      </w:r>
      <w:r>
        <w:t>jeweils unterschiedliche Seitenvorlagen verwenden. Die nachfolgende Tabelle verdeutlicht dieses.</w:t>
      </w:r>
    </w:p>
    <w:tbl>
      <w:tblPr>
        <w:tblStyle w:val="Tabellenraster"/>
        <w:tblW w:w="0" w:type="auto"/>
        <w:tblLayout w:type="fixed"/>
        <w:tblLook w:val="04A0" w:firstRow="1" w:lastRow="0" w:firstColumn="1" w:lastColumn="0" w:noHBand="0" w:noVBand="1"/>
      </w:tblPr>
      <w:tblGrid>
        <w:gridCol w:w="1526"/>
        <w:gridCol w:w="1843"/>
        <w:gridCol w:w="3793"/>
        <w:gridCol w:w="2126"/>
      </w:tblGrid>
      <w:tr w:rsidR="00F37347" w:rsidTr="00F458D3">
        <w:tc>
          <w:tcPr>
            <w:tcW w:w="1526" w:type="dxa"/>
          </w:tcPr>
          <w:p w:rsidR="00F37347" w:rsidRDefault="00F37347" w:rsidP="00B65EAB">
            <w:r>
              <w:t>Seitenzahl im Textdokument</w:t>
            </w:r>
          </w:p>
        </w:tc>
        <w:tc>
          <w:tcPr>
            <w:tcW w:w="1843" w:type="dxa"/>
          </w:tcPr>
          <w:p w:rsidR="00F37347" w:rsidRDefault="00F37347" w:rsidP="00B65EAB">
            <w:r>
              <w:t>Inhalt der Seite</w:t>
            </w:r>
          </w:p>
        </w:tc>
        <w:tc>
          <w:tcPr>
            <w:tcW w:w="3793" w:type="dxa"/>
          </w:tcPr>
          <w:p w:rsidR="00F37347" w:rsidRDefault="00F37347" w:rsidP="00B65EAB">
            <w:r>
              <w:t>Seitenvorlage</w:t>
            </w:r>
          </w:p>
        </w:tc>
        <w:tc>
          <w:tcPr>
            <w:tcW w:w="2126" w:type="dxa"/>
          </w:tcPr>
          <w:p w:rsidR="00F37347" w:rsidRDefault="00F37347" w:rsidP="00B65EAB">
            <w:r>
              <w:t>Seitennummerierung</w:t>
            </w:r>
          </w:p>
        </w:tc>
      </w:tr>
      <w:tr w:rsidR="00F37347" w:rsidTr="00F458D3">
        <w:tc>
          <w:tcPr>
            <w:tcW w:w="1526" w:type="dxa"/>
          </w:tcPr>
          <w:p w:rsidR="00F37347" w:rsidRDefault="00F37347" w:rsidP="00B65EAB">
            <w:r>
              <w:t>1</w:t>
            </w:r>
          </w:p>
        </w:tc>
        <w:tc>
          <w:tcPr>
            <w:tcW w:w="1843" w:type="dxa"/>
          </w:tcPr>
          <w:p w:rsidR="00F37347" w:rsidRDefault="00F37347" w:rsidP="00B65EAB">
            <w:r>
              <w:t>Deckblatt</w:t>
            </w:r>
          </w:p>
        </w:tc>
        <w:tc>
          <w:tcPr>
            <w:tcW w:w="3793" w:type="dxa"/>
          </w:tcPr>
          <w:p w:rsidR="00F37347" w:rsidRDefault="00F37347" w:rsidP="00F458D3">
            <w:r>
              <w:t>Erste Seite</w:t>
            </w:r>
          </w:p>
        </w:tc>
        <w:tc>
          <w:tcPr>
            <w:tcW w:w="2126" w:type="dxa"/>
          </w:tcPr>
          <w:p w:rsidR="00F37347" w:rsidRDefault="00F37347" w:rsidP="00B65EAB">
            <w:r>
              <w:t>Keine</w:t>
            </w:r>
          </w:p>
        </w:tc>
      </w:tr>
      <w:tr w:rsidR="00F37347" w:rsidTr="00F458D3">
        <w:tc>
          <w:tcPr>
            <w:tcW w:w="1526" w:type="dxa"/>
          </w:tcPr>
          <w:p w:rsidR="00F37347" w:rsidRDefault="00F37347" w:rsidP="00B65EAB">
            <w:r>
              <w:t>2</w:t>
            </w:r>
          </w:p>
        </w:tc>
        <w:tc>
          <w:tcPr>
            <w:tcW w:w="1843" w:type="dxa"/>
          </w:tcPr>
          <w:p w:rsidR="00F37347" w:rsidRDefault="00F37347" w:rsidP="00B65EAB">
            <w:r>
              <w:t>Inhaltsverzeichnis</w:t>
            </w:r>
          </w:p>
        </w:tc>
        <w:tc>
          <w:tcPr>
            <w:tcW w:w="3793" w:type="dxa"/>
          </w:tcPr>
          <w:p w:rsidR="00F37347" w:rsidRDefault="00F37347" w:rsidP="00F458D3">
            <w:r>
              <w:t>„Inhaltsverzeichnis“</w:t>
            </w:r>
          </w:p>
        </w:tc>
        <w:tc>
          <w:tcPr>
            <w:tcW w:w="2126" w:type="dxa"/>
          </w:tcPr>
          <w:p w:rsidR="00F37347" w:rsidRDefault="00F37347" w:rsidP="00B65EAB">
            <w:r>
              <w:t>I</w:t>
            </w:r>
          </w:p>
        </w:tc>
      </w:tr>
      <w:tr w:rsidR="00F37347" w:rsidTr="00F458D3">
        <w:tc>
          <w:tcPr>
            <w:tcW w:w="1526" w:type="dxa"/>
          </w:tcPr>
          <w:p w:rsidR="00F37347" w:rsidRDefault="00F37347" w:rsidP="00B65EAB">
            <w:r>
              <w:t>3</w:t>
            </w:r>
          </w:p>
        </w:tc>
        <w:tc>
          <w:tcPr>
            <w:tcW w:w="1843" w:type="dxa"/>
          </w:tcPr>
          <w:p w:rsidR="00F37347" w:rsidRDefault="00F37347" w:rsidP="00B65EAB">
            <w:r>
              <w:t>Inhaltsverzeichnis</w:t>
            </w:r>
          </w:p>
        </w:tc>
        <w:tc>
          <w:tcPr>
            <w:tcW w:w="3793" w:type="dxa"/>
          </w:tcPr>
          <w:p w:rsidR="00F37347" w:rsidRDefault="00F37347" w:rsidP="00B65EAB">
            <w:r>
              <w:t>„Inhaltsverzeichnis“</w:t>
            </w:r>
          </w:p>
        </w:tc>
        <w:tc>
          <w:tcPr>
            <w:tcW w:w="2126" w:type="dxa"/>
          </w:tcPr>
          <w:p w:rsidR="00F37347" w:rsidRDefault="00F37347" w:rsidP="00B65EAB">
            <w:r>
              <w:t>II</w:t>
            </w:r>
          </w:p>
        </w:tc>
      </w:tr>
      <w:tr w:rsidR="00F37347" w:rsidTr="00F458D3">
        <w:tc>
          <w:tcPr>
            <w:tcW w:w="1526" w:type="dxa"/>
          </w:tcPr>
          <w:p w:rsidR="00F37347" w:rsidRDefault="00F37347" w:rsidP="00B65EAB">
            <w:r>
              <w:t>4</w:t>
            </w:r>
          </w:p>
        </w:tc>
        <w:tc>
          <w:tcPr>
            <w:tcW w:w="1843" w:type="dxa"/>
          </w:tcPr>
          <w:p w:rsidR="00F37347" w:rsidRDefault="00F37347" w:rsidP="00B65EAB">
            <w:r>
              <w:t>Inhalt</w:t>
            </w:r>
          </w:p>
        </w:tc>
        <w:tc>
          <w:tcPr>
            <w:tcW w:w="3793" w:type="dxa"/>
          </w:tcPr>
          <w:p w:rsidR="00F37347" w:rsidRDefault="00F37347" w:rsidP="00F458D3">
            <w:r>
              <w:t>Standard</w:t>
            </w:r>
          </w:p>
        </w:tc>
        <w:tc>
          <w:tcPr>
            <w:tcW w:w="2126" w:type="dxa"/>
          </w:tcPr>
          <w:p w:rsidR="00F37347" w:rsidRDefault="00F37347" w:rsidP="00B65EAB">
            <w:r>
              <w:t>1</w:t>
            </w:r>
          </w:p>
        </w:tc>
      </w:tr>
      <w:tr w:rsidR="00F37347" w:rsidTr="00F458D3">
        <w:tc>
          <w:tcPr>
            <w:tcW w:w="1526" w:type="dxa"/>
          </w:tcPr>
          <w:p w:rsidR="00F37347" w:rsidRDefault="00F37347" w:rsidP="00B65EAB">
            <w:r>
              <w:t>5</w:t>
            </w:r>
          </w:p>
        </w:tc>
        <w:tc>
          <w:tcPr>
            <w:tcW w:w="1843" w:type="dxa"/>
          </w:tcPr>
          <w:p w:rsidR="00F37347" w:rsidRDefault="00F37347" w:rsidP="00B65EAB">
            <w:r>
              <w:t>Inhalt</w:t>
            </w:r>
          </w:p>
        </w:tc>
        <w:tc>
          <w:tcPr>
            <w:tcW w:w="3793" w:type="dxa"/>
          </w:tcPr>
          <w:p w:rsidR="00F37347" w:rsidRDefault="00F37347" w:rsidP="00B65EAB">
            <w:r>
              <w:t>Standard</w:t>
            </w:r>
          </w:p>
        </w:tc>
        <w:tc>
          <w:tcPr>
            <w:tcW w:w="2126" w:type="dxa"/>
          </w:tcPr>
          <w:p w:rsidR="00F37347" w:rsidRDefault="00F37347" w:rsidP="00B65EAB">
            <w:r>
              <w:t>2</w:t>
            </w:r>
          </w:p>
        </w:tc>
      </w:tr>
      <w:tr w:rsidR="00F37347" w:rsidTr="00F458D3">
        <w:tc>
          <w:tcPr>
            <w:tcW w:w="1526" w:type="dxa"/>
          </w:tcPr>
          <w:p w:rsidR="00F37347" w:rsidRDefault="00F37347" w:rsidP="00B65EAB">
            <w:r>
              <w:t>6</w:t>
            </w:r>
          </w:p>
        </w:tc>
        <w:tc>
          <w:tcPr>
            <w:tcW w:w="1843" w:type="dxa"/>
          </w:tcPr>
          <w:p w:rsidR="00F37347" w:rsidRDefault="00F37347" w:rsidP="00B65EAB">
            <w:r>
              <w:t>Inhalt</w:t>
            </w:r>
          </w:p>
        </w:tc>
        <w:tc>
          <w:tcPr>
            <w:tcW w:w="3793" w:type="dxa"/>
          </w:tcPr>
          <w:p w:rsidR="00F37347" w:rsidRDefault="00F37347" w:rsidP="00B65EAB">
            <w:r>
              <w:t>Standard</w:t>
            </w:r>
          </w:p>
        </w:tc>
        <w:tc>
          <w:tcPr>
            <w:tcW w:w="2126" w:type="dxa"/>
          </w:tcPr>
          <w:p w:rsidR="00F37347" w:rsidRDefault="00F37347" w:rsidP="00B65EAB">
            <w:r>
              <w:t>3</w:t>
            </w:r>
          </w:p>
        </w:tc>
      </w:tr>
    </w:tbl>
    <w:p w:rsidR="00F37347" w:rsidRDefault="00F37347" w:rsidP="00F37347"/>
    <w:p w:rsidR="00F37347" w:rsidRDefault="00F37347" w:rsidP="00F37347">
      <w:r>
        <w:t xml:space="preserve">In der Spalte Seitenvorlage findet man die Standardvorlagen „Erste Seite“ und „Standard“, die </w:t>
      </w:r>
      <w:r w:rsidR="00F458D3">
        <w:t>von vornherein</w:t>
      </w:r>
      <w:r>
        <w:t xml:space="preserve"> existieren. Die Seitenvorlage „Inhaltsverzeichnis“ muss man selbst erstellen</w:t>
      </w:r>
      <w:r w:rsidR="00F458D3">
        <w:t>, was jedoch mit wenigen Mausklicks getan ist.</w:t>
      </w:r>
    </w:p>
    <w:p w:rsidR="00F37347" w:rsidRDefault="00F37347" w:rsidP="00F37347">
      <w:pPr>
        <w:pStyle w:val="berschrift2"/>
      </w:pPr>
      <w:r>
        <w:lastRenderedPageBreak/>
        <w:t>Setzen der Seitenvorlagen</w:t>
      </w:r>
    </w:p>
    <w:p w:rsidR="00F37347" w:rsidRDefault="00F37347" w:rsidP="00F37347">
      <w:r>
        <w:t xml:space="preserve">Zunächst erstellt man das Deckblatt. Anschließend </w:t>
      </w:r>
      <w:r w:rsidR="00720498">
        <w:t>klickt</w:t>
      </w:r>
      <w:r>
        <w:t xml:space="preserve"> man </w:t>
      </w:r>
      <w:r w:rsidR="00720498">
        <w:t xml:space="preserve">zunächst </w:t>
      </w:r>
      <w:r>
        <w:t>im Hauptmenü</w:t>
      </w:r>
      <w:r w:rsidR="00720498">
        <w:t xml:space="preserve"> auf das Menü „Format“ und dann im Kontextmenü, das sich daraufhin öffnet, auf den Menüpunkt „Formatvorlagen“, woraufhin sich das Fenster „Formatvorlagen“ öffnet.</w:t>
      </w:r>
    </w:p>
    <w:p w:rsidR="00720498" w:rsidRDefault="00720498" w:rsidP="00F37347">
      <w:r>
        <w:rPr>
          <w:noProof/>
          <w:lang w:eastAsia="de-DE"/>
        </w:rPr>
        <w:drawing>
          <wp:inline distT="0" distB="0" distL="0" distR="0" wp14:anchorId="4C2B4DBC" wp14:editId="491D2EBB">
            <wp:extent cx="2496710" cy="99219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00547" cy="993724"/>
                    </a:xfrm>
                    <a:prstGeom prst="rect">
                      <a:avLst/>
                    </a:prstGeom>
                  </pic:spPr>
                </pic:pic>
              </a:graphicData>
            </a:graphic>
          </wp:inline>
        </w:drawing>
      </w:r>
    </w:p>
    <w:p w:rsidR="00720498" w:rsidRDefault="00720498" w:rsidP="00F37347">
      <w:r>
        <w:rPr>
          <w:noProof/>
          <w:lang w:eastAsia="de-DE"/>
        </w:rPr>
        <w:drawing>
          <wp:inline distT="0" distB="0" distL="0" distR="0">
            <wp:extent cx="2782957" cy="177915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2862" cy="1779093"/>
                    </a:xfrm>
                    <a:prstGeom prst="rect">
                      <a:avLst/>
                    </a:prstGeom>
                    <a:noFill/>
                    <a:ln>
                      <a:noFill/>
                    </a:ln>
                  </pic:spPr>
                </pic:pic>
              </a:graphicData>
            </a:graphic>
          </wp:inline>
        </w:drawing>
      </w:r>
    </w:p>
    <w:p w:rsidR="00720498" w:rsidRDefault="00720498" w:rsidP="00F37347">
      <w:r>
        <w:t>Alternativ kann man dieses Fenster auch mit der Funktionstaste F11 öffnen.</w:t>
      </w:r>
    </w:p>
    <w:p w:rsidR="00720498" w:rsidRDefault="00720498" w:rsidP="00F37347">
      <w:r>
        <w:rPr>
          <w:noProof/>
          <w:lang w:eastAsia="de-DE"/>
        </w:rPr>
        <w:drawing>
          <wp:inline distT="0" distB="0" distL="0" distR="0" wp14:anchorId="73D60B00" wp14:editId="0B545BB5">
            <wp:extent cx="2009775" cy="24479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09775" cy="2447925"/>
                    </a:xfrm>
                    <a:prstGeom prst="rect">
                      <a:avLst/>
                    </a:prstGeom>
                  </pic:spPr>
                </pic:pic>
              </a:graphicData>
            </a:graphic>
          </wp:inline>
        </w:drawing>
      </w:r>
    </w:p>
    <w:p w:rsidR="00720498" w:rsidRDefault="00720498" w:rsidP="00F37347">
      <w:r>
        <w:t xml:space="preserve">In diesem Fenster erhält man Zugriff auf verschiedene </w:t>
      </w:r>
      <w:r w:rsidRPr="00F458D3">
        <w:rPr>
          <w:u w:val="single"/>
        </w:rPr>
        <w:t>Format</w:t>
      </w:r>
      <w:r>
        <w:t xml:space="preserve">vorlagen. Um die </w:t>
      </w:r>
      <w:r w:rsidRPr="00F458D3">
        <w:rPr>
          <w:u w:val="single"/>
        </w:rPr>
        <w:t>Seiten</w:t>
      </w:r>
      <w:r>
        <w:t>vorlagen auswählen zu können, klickt man oben auf das vierte Symbol von rechts.</w:t>
      </w:r>
    </w:p>
    <w:p w:rsidR="00720498" w:rsidRDefault="00720498" w:rsidP="00F37347">
      <w:r>
        <w:t>Anschließend führt man mit der linken Maustaste einen Doppelklick auf die Seitenvorlage „Erste Seite“ aus, um diese Seitenvorlage der eben erstellten Seite, die das Deckblatt enthält, zuzuordnen.</w:t>
      </w:r>
    </w:p>
    <w:p w:rsidR="00720498" w:rsidRDefault="00720498" w:rsidP="00F37347">
      <w:r>
        <w:t>Um zu überprüfen, ob diese Zuordnung geklappt hat, klickt man unten auf der Seite in den Bereich der Fußzeile. Die Fußzeile muss folgendermaßen beschriftet sein:</w:t>
      </w:r>
    </w:p>
    <w:p w:rsidR="00720498" w:rsidRDefault="00720498" w:rsidP="00F37347">
      <w:r>
        <w:rPr>
          <w:noProof/>
          <w:lang w:eastAsia="de-DE"/>
        </w:rPr>
        <w:lastRenderedPageBreak/>
        <w:drawing>
          <wp:inline distT="0" distB="0" distL="0" distR="0" wp14:anchorId="70E7EA1B" wp14:editId="6BE51A93">
            <wp:extent cx="5760720" cy="1189013"/>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1189013"/>
                    </a:xfrm>
                    <a:prstGeom prst="rect">
                      <a:avLst/>
                    </a:prstGeom>
                  </pic:spPr>
                </pic:pic>
              </a:graphicData>
            </a:graphic>
          </wp:inline>
        </w:drawing>
      </w:r>
    </w:p>
    <w:p w:rsidR="00F777A0" w:rsidRDefault="00F777A0" w:rsidP="00F37347">
      <w:r>
        <w:t>Bevor man nun eine weitere Seite erstellt, ist es notwendig, eine Seitenvorlage für das Inhaltsverzeichnis zu erstellen, dass ja römisch nummeriert werden soll. Dazu öffnet man wieder das Fenster „Formatvorlagen“, sofern es nicht noch offen ist.  Sollten die Seitenvorlagen (Standard, Erste Seite, Linke Seite,…..) nicht angezeigt werden, klickt man oben in diesem Fenster auf das vierte Symbol von links, so dass die Seitenvorlagen erscheinen. Durch einen einfachen Klick mit der linken Maustaste auf „Standard“ wählt man die Standardvorlage aus. Basierend auf dieser Seitenvorlage wird nun die Seitenvorlage „Inhaltsverzeichnis“ erstellt. Dazu klickt man auf das Symbol oben rechts in der Ecke und anschließend auf den Menüpunkt „Neue Vorlage aus Selektion“.</w:t>
      </w:r>
    </w:p>
    <w:p w:rsidR="00F777A0" w:rsidRDefault="00F777A0" w:rsidP="00F37347">
      <w:r>
        <w:rPr>
          <w:noProof/>
          <w:lang w:eastAsia="de-DE"/>
        </w:rPr>
        <w:drawing>
          <wp:inline distT="0" distB="0" distL="0" distR="0">
            <wp:extent cx="2297927" cy="1755719"/>
            <wp:effectExtent l="0" t="0" r="762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7909" cy="1755706"/>
                    </a:xfrm>
                    <a:prstGeom prst="rect">
                      <a:avLst/>
                    </a:prstGeom>
                    <a:noFill/>
                    <a:ln>
                      <a:noFill/>
                    </a:ln>
                  </pic:spPr>
                </pic:pic>
              </a:graphicData>
            </a:graphic>
          </wp:inline>
        </w:drawing>
      </w:r>
    </w:p>
    <w:p w:rsidR="00CE21EE" w:rsidRDefault="00CE21EE" w:rsidP="00F37347">
      <w:r>
        <w:t>Es öffnet sich das Fenster „Vorlage erzeugen“, in dem man den Vorlagennamen „Inhaltsverzeichnis“ eingibt und anschließend auf den Button „OK“ drückt.</w:t>
      </w:r>
    </w:p>
    <w:p w:rsidR="00CE21EE" w:rsidRDefault="00CE21EE" w:rsidP="00F37347">
      <w:r>
        <w:rPr>
          <w:noProof/>
          <w:lang w:eastAsia="de-DE"/>
        </w:rPr>
        <w:drawing>
          <wp:inline distT="0" distB="0" distL="0" distR="0" wp14:anchorId="020889FD" wp14:editId="1CA25859">
            <wp:extent cx="2297927" cy="1618067"/>
            <wp:effectExtent l="0" t="0" r="762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98767" cy="1618658"/>
                    </a:xfrm>
                    <a:prstGeom prst="rect">
                      <a:avLst/>
                    </a:prstGeom>
                  </pic:spPr>
                </pic:pic>
              </a:graphicData>
            </a:graphic>
          </wp:inline>
        </w:drawing>
      </w:r>
    </w:p>
    <w:p w:rsidR="00CE21EE" w:rsidRDefault="00CE21EE" w:rsidP="00F37347">
      <w:r>
        <w:t>Es ist möglich, dass die neu erstellt Vorlage nicht sofort in der Liste der Seitenvorlagen erscheint. Um sie anzuzeigen, wechselt man im Fenster Formatvorlagen einfach über die Button oben kurz zu einer anderen Formatvorlage und dann wieder zurück zu den Seitenvorlagen. Dann sollte die neue Seitenvorlage „Inhaltsverzeichnis“ in der Liste erscheinen.</w:t>
      </w:r>
    </w:p>
    <w:p w:rsidR="00720498" w:rsidRDefault="00CE21EE" w:rsidP="00F37347">
      <w:r>
        <w:t xml:space="preserve">Um nun das Inhaltsverzeichnis auf einer Seite, die auf die Seite des Deckblattes folgt, zu erstellen, </w:t>
      </w:r>
      <w:r w:rsidR="00F777A0">
        <w:t>klickt man auf das Ende des Deckblattes (nicht jedoch auf Kopf- oder Fußzeile des Deckblattes!)</w:t>
      </w:r>
      <w:r>
        <w:t xml:space="preserve"> und fügt einen Seitenumbruch ein. Dazu wählt man im Hauptmenü oben „Einfügen“ und dann im Untermenü „Manueller Umbruch“. Es öffnet sich das Fenster „Umbruch einfügen“. Hier wählt man </w:t>
      </w:r>
      <w:r>
        <w:lastRenderedPageBreak/>
        <w:t>als Umbruchstyp „Seitenumbruch“</w:t>
      </w:r>
      <w:r w:rsidR="00C87D15">
        <w:t xml:space="preserve"> </w:t>
      </w:r>
      <w:r>
        <w:t>und unter Vorlage die Vorlage „Inhaltsverzeichnis“</w:t>
      </w:r>
      <w:r w:rsidR="00C87D15">
        <w:t xml:space="preserve"> (</w:t>
      </w:r>
      <w:r w:rsidR="00C87D15">
        <w:t xml:space="preserve">damit wird </w:t>
      </w:r>
      <w:r w:rsidR="00C87D15">
        <w:t xml:space="preserve">die </w:t>
      </w:r>
      <w:r w:rsidR="00C87D15" w:rsidRPr="00C87D15">
        <w:rPr>
          <w:b/>
        </w:rPr>
        <w:t>Nachfolge</w:t>
      </w:r>
      <w:r w:rsidR="00C87D15">
        <w:rPr>
          <w:b/>
        </w:rPr>
        <w:t>seiten</w:t>
      </w:r>
      <w:r w:rsidR="00C87D15" w:rsidRPr="00C87D15">
        <w:rPr>
          <w:b/>
        </w:rPr>
        <w:t>vorlage</w:t>
      </w:r>
      <w:r w:rsidR="00C87D15">
        <w:t xml:space="preserve"> </w:t>
      </w:r>
      <w:r w:rsidR="00C87D15">
        <w:t xml:space="preserve">eingestellt, </w:t>
      </w:r>
      <w:r w:rsidR="00C87D15">
        <w:t xml:space="preserve">d.h. </w:t>
      </w:r>
      <w:r w:rsidR="00C87D15">
        <w:t>dass</w:t>
      </w:r>
      <w:r w:rsidR="00C87D15">
        <w:t xml:space="preserve"> der neuen Seite die Seitenvorlage „Inhaltsverzeichnis“ zugeordnet wird)</w:t>
      </w:r>
      <w:r>
        <w:t>. Außerdem wählt man die Option „Seitennummer ändern“ und stellt die Seitennummer „1“ ein.</w:t>
      </w:r>
    </w:p>
    <w:p w:rsidR="00CE21EE" w:rsidRDefault="00CE21EE" w:rsidP="00F37347">
      <w:r>
        <w:t>Man erhält eine neue Seite, auf der man nun das Inhaltsverzeichnis anlegen kann (Einfügen/Verzeichnisse/Verzeichnisse – Ok).</w:t>
      </w:r>
    </w:p>
    <w:p w:rsidR="00CE21EE" w:rsidRDefault="00C87D15" w:rsidP="00F37347">
      <w:r>
        <w:t xml:space="preserve">Man klickt auf das Ende des Inhaltsverzeichnisses und fügt einen neuen Seitenumbruch ein mit der Vorlage „Standard“ als Nachfolgeseitenvorlage. Auch hierbei ist es wichtig, dass die Option „Seitennummer ändern“ mit der Seitennummer „1“ ausgewählt </w:t>
      </w:r>
      <w:proofErr w:type="gramStart"/>
      <w:r>
        <w:t>wird .</w:t>
      </w:r>
      <w:proofErr w:type="gramEnd"/>
    </w:p>
    <w:p w:rsidR="00C87D15" w:rsidRDefault="00C87D15" w:rsidP="00F37347">
      <w:r>
        <w:t>Auf der neuen Seite kann man mit dem Inhalt beginnen.</w:t>
      </w:r>
    </w:p>
    <w:p w:rsidR="00C87D15" w:rsidRDefault="00C87D15" w:rsidP="00C87D15">
      <w:pPr>
        <w:pStyle w:val="berschrift2"/>
      </w:pPr>
      <w:r>
        <w:t>Einfügen der Seitennummerierung</w:t>
      </w:r>
    </w:p>
    <w:p w:rsidR="00C87D15" w:rsidRPr="00C87D15" w:rsidRDefault="00C87D15" w:rsidP="00C87D15">
      <w:r>
        <w:t>[…]</w:t>
      </w:r>
      <w:bookmarkStart w:id="11" w:name="_GoBack"/>
      <w:bookmarkEnd w:id="11"/>
    </w:p>
    <w:p w:rsidR="008D4C76" w:rsidRDefault="00020C02" w:rsidP="008D4C76">
      <w:pPr>
        <w:pStyle w:val="berschrift1"/>
      </w:pPr>
      <w:r>
        <w:t>Zusammenfassung</w:t>
      </w:r>
      <w:bookmarkEnd w:id="10"/>
    </w:p>
    <w:p w:rsidR="008D4C76" w:rsidRDefault="008D4C76" w:rsidP="008D4C76">
      <w:r>
        <w:t xml:space="preserve">Um ein Dokument </w:t>
      </w:r>
      <w:r w:rsidR="00B14F82">
        <w:t xml:space="preserve">nach den oben genannten Regeln zur Seitennummerierung </w:t>
      </w:r>
      <w:r>
        <w:t xml:space="preserve">schnell </w:t>
      </w:r>
      <w:r w:rsidR="00B14F82">
        <w:t>zu erstellen, geht man folgendermaßen vor:</w:t>
      </w:r>
    </w:p>
    <w:p w:rsidR="00B14F82" w:rsidRDefault="00B14F82" w:rsidP="00B14F82">
      <w:pPr>
        <w:pStyle w:val="Listenabsatz"/>
        <w:numPr>
          <w:ilvl w:val="0"/>
          <w:numId w:val="4"/>
        </w:numPr>
      </w:pPr>
      <w:r>
        <w:t>Textdokument neu erstellen.</w:t>
      </w:r>
    </w:p>
    <w:p w:rsidR="00B14F82" w:rsidRDefault="00B14F82" w:rsidP="00B14F82">
      <w:pPr>
        <w:pStyle w:val="Listenabsatz"/>
        <w:numPr>
          <w:ilvl w:val="0"/>
          <w:numId w:val="4"/>
        </w:numPr>
      </w:pPr>
      <w:r>
        <w:t>Deckblatt gestalten</w:t>
      </w:r>
    </w:p>
    <w:p w:rsidR="00B14F82" w:rsidRDefault="00B14F82" w:rsidP="00B14F82">
      <w:pPr>
        <w:pStyle w:val="Listenabsatz"/>
        <w:numPr>
          <w:ilvl w:val="0"/>
          <w:numId w:val="4"/>
        </w:numPr>
      </w:pPr>
      <w:r>
        <w:t>Abschnittswechsel einfügen, wobei der neue Abschnitt auf einer neuen Seite beginnen soll</w:t>
      </w:r>
    </w:p>
    <w:p w:rsidR="00B14F82" w:rsidRDefault="00B14F82" w:rsidP="00B14F82">
      <w:pPr>
        <w:pStyle w:val="Listenabsatz"/>
        <w:numPr>
          <w:ilvl w:val="0"/>
          <w:numId w:val="4"/>
        </w:numPr>
      </w:pPr>
      <w:r>
        <w:t>Inhaltsverzeichnis einfügen</w:t>
      </w:r>
    </w:p>
    <w:p w:rsidR="00B14F82" w:rsidRDefault="00B14F82" w:rsidP="00B14F82">
      <w:pPr>
        <w:pStyle w:val="Listenabsatz"/>
        <w:numPr>
          <w:ilvl w:val="0"/>
          <w:numId w:val="4"/>
        </w:numPr>
      </w:pPr>
      <w:r>
        <w:t>Abschnittswechsel einfügen, wobei der neue Abschnitt auf einer neuen Seite beginnen soll</w:t>
      </w:r>
    </w:p>
    <w:p w:rsidR="00B14F82" w:rsidRDefault="00B877A7" w:rsidP="00B14F82">
      <w:pPr>
        <w:pStyle w:val="Listenabsatz"/>
        <w:numPr>
          <w:ilvl w:val="0"/>
          <w:numId w:val="4"/>
        </w:numPr>
      </w:pPr>
      <w:r>
        <w:t>Ein paar Überschriften zum Testen des Inhaltsverzeichnisses einfügen</w:t>
      </w:r>
    </w:p>
    <w:p w:rsidR="00B877A7" w:rsidRDefault="00B877A7" w:rsidP="00B14F82">
      <w:pPr>
        <w:pStyle w:val="Listenabsatz"/>
        <w:numPr>
          <w:ilvl w:val="0"/>
          <w:numId w:val="4"/>
        </w:numPr>
      </w:pPr>
      <w:r>
        <w:t>Inhaltsverzeichnis aktualisieren</w:t>
      </w:r>
    </w:p>
    <w:p w:rsidR="00B877A7" w:rsidRDefault="00B877A7" w:rsidP="00B14F82">
      <w:pPr>
        <w:pStyle w:val="Listenabsatz"/>
        <w:numPr>
          <w:ilvl w:val="0"/>
          <w:numId w:val="4"/>
        </w:numPr>
      </w:pPr>
      <w:r>
        <w:t>In die erste Fußzeile des Abschnitts 2 klicken und Verknüpfung mit den Fußzeilen des Abschnitts 1 aufheben.</w:t>
      </w:r>
    </w:p>
    <w:p w:rsidR="00B877A7" w:rsidRDefault="00B877A7" w:rsidP="00B14F82">
      <w:pPr>
        <w:pStyle w:val="Listenabsatz"/>
        <w:numPr>
          <w:ilvl w:val="0"/>
          <w:numId w:val="4"/>
        </w:numPr>
      </w:pPr>
      <w:r>
        <w:t>Den vorherigen Schritt für die Fußzeilen des Abschnitts 3 wiederholen</w:t>
      </w:r>
    </w:p>
    <w:p w:rsidR="00B877A7" w:rsidRDefault="00B877A7" w:rsidP="00B14F82">
      <w:pPr>
        <w:pStyle w:val="Listenabsatz"/>
        <w:numPr>
          <w:ilvl w:val="0"/>
          <w:numId w:val="4"/>
        </w:numPr>
      </w:pPr>
      <w:r>
        <w:t>In die Fußzeile des Abschnitts 2 klicken, Seitenzahlen einfügen, Seitenzahlen so konfigurieren, dass römische Ziffern angezeigt werden und die Nummerierung mit I beginnt.</w:t>
      </w:r>
    </w:p>
    <w:p w:rsidR="00B877A7" w:rsidRDefault="00B877A7" w:rsidP="00B877A7">
      <w:pPr>
        <w:pStyle w:val="Listenabsatz"/>
        <w:numPr>
          <w:ilvl w:val="0"/>
          <w:numId w:val="4"/>
        </w:numPr>
      </w:pPr>
      <w:r>
        <w:t>In die Fußzeile des Abschnitts 3 klicken, Seitenzahlen einfügen, Seitenzahlen so konfigurieren, dass arabische Ziffern angezeigt werden und die Nummerierung mit 1 beginnt.</w:t>
      </w:r>
    </w:p>
    <w:p w:rsidR="00B877A7" w:rsidRPr="008D4C76" w:rsidRDefault="00B877A7" w:rsidP="00B877A7">
      <w:pPr>
        <w:pStyle w:val="Listenabsatz"/>
      </w:pPr>
    </w:p>
    <w:sectPr w:rsidR="00B877A7" w:rsidRPr="008D4C76" w:rsidSect="00134BA8">
      <w:footerReference w:type="defaul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18" w:rsidRDefault="00FD5318" w:rsidP="00266E26">
      <w:pPr>
        <w:spacing w:after="0" w:line="240" w:lineRule="auto"/>
      </w:pPr>
      <w:r>
        <w:separator/>
      </w:r>
    </w:p>
  </w:endnote>
  <w:endnote w:type="continuationSeparator" w:id="0">
    <w:p w:rsidR="00FD5318" w:rsidRDefault="00FD5318" w:rsidP="0026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179918"/>
      <w:docPartObj>
        <w:docPartGallery w:val="Page Numbers (Bottom of Page)"/>
        <w:docPartUnique/>
      </w:docPartObj>
    </w:sdtPr>
    <w:sdtEndPr/>
    <w:sdtContent>
      <w:p w:rsidR="00134BA8" w:rsidRDefault="00134BA8">
        <w:pPr>
          <w:pStyle w:val="Fuzeile"/>
          <w:jc w:val="right"/>
        </w:pPr>
        <w:r>
          <w:fldChar w:fldCharType="begin"/>
        </w:r>
        <w:r>
          <w:instrText>PAGE   \* MERGEFORMAT</w:instrText>
        </w:r>
        <w:r>
          <w:fldChar w:fldCharType="separate"/>
        </w:r>
        <w:r w:rsidR="00F458D3">
          <w:rPr>
            <w:noProof/>
          </w:rPr>
          <w:t>I</w:t>
        </w:r>
        <w:r>
          <w:fldChar w:fldCharType="end"/>
        </w:r>
      </w:p>
    </w:sdtContent>
  </w:sdt>
  <w:p w:rsidR="00134BA8" w:rsidRDefault="00134BA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23994"/>
      <w:docPartObj>
        <w:docPartGallery w:val="Page Numbers (Bottom of Page)"/>
        <w:docPartUnique/>
      </w:docPartObj>
    </w:sdtPr>
    <w:sdtEndPr/>
    <w:sdtContent>
      <w:p w:rsidR="00134BA8" w:rsidRDefault="00134BA8">
        <w:pPr>
          <w:pStyle w:val="Fuzeile"/>
          <w:jc w:val="right"/>
        </w:pPr>
        <w:r>
          <w:fldChar w:fldCharType="begin"/>
        </w:r>
        <w:r>
          <w:instrText>PAGE   \* MERGEFORMAT</w:instrText>
        </w:r>
        <w:r>
          <w:fldChar w:fldCharType="separate"/>
        </w:r>
        <w:r w:rsidR="00C87D15">
          <w:rPr>
            <w:noProof/>
          </w:rPr>
          <w:t>6</w:t>
        </w:r>
        <w:r>
          <w:fldChar w:fldCharType="end"/>
        </w:r>
      </w:p>
    </w:sdtContent>
  </w:sdt>
  <w:p w:rsidR="00134BA8" w:rsidRDefault="00134BA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18" w:rsidRDefault="00FD5318" w:rsidP="00266E26">
      <w:pPr>
        <w:spacing w:after="0" w:line="240" w:lineRule="auto"/>
      </w:pPr>
      <w:r>
        <w:separator/>
      </w:r>
    </w:p>
  </w:footnote>
  <w:footnote w:type="continuationSeparator" w:id="0">
    <w:p w:rsidR="00FD5318" w:rsidRDefault="00FD5318" w:rsidP="00266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4F8"/>
    <w:multiLevelType w:val="hybridMultilevel"/>
    <w:tmpl w:val="5DF02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8BF156F"/>
    <w:multiLevelType w:val="hybridMultilevel"/>
    <w:tmpl w:val="D32E0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C70C60"/>
    <w:multiLevelType w:val="hybridMultilevel"/>
    <w:tmpl w:val="F5740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25745DF"/>
    <w:multiLevelType w:val="hybridMultilevel"/>
    <w:tmpl w:val="DFB4B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26"/>
    <w:rsid w:val="00020C02"/>
    <w:rsid w:val="000D7C32"/>
    <w:rsid w:val="00134BA8"/>
    <w:rsid w:val="001354C1"/>
    <w:rsid w:val="001530A0"/>
    <w:rsid w:val="00266E26"/>
    <w:rsid w:val="002D1910"/>
    <w:rsid w:val="005F758D"/>
    <w:rsid w:val="005F7CBE"/>
    <w:rsid w:val="006C7352"/>
    <w:rsid w:val="00720498"/>
    <w:rsid w:val="00756B7D"/>
    <w:rsid w:val="007A3A2C"/>
    <w:rsid w:val="008D4C76"/>
    <w:rsid w:val="00996C08"/>
    <w:rsid w:val="00A51158"/>
    <w:rsid w:val="00B14F82"/>
    <w:rsid w:val="00B877A7"/>
    <w:rsid w:val="00BC0489"/>
    <w:rsid w:val="00C87D15"/>
    <w:rsid w:val="00CE21EE"/>
    <w:rsid w:val="00CE2895"/>
    <w:rsid w:val="00D463DE"/>
    <w:rsid w:val="00EA5499"/>
    <w:rsid w:val="00F37347"/>
    <w:rsid w:val="00F418CA"/>
    <w:rsid w:val="00F458D3"/>
    <w:rsid w:val="00F777A0"/>
    <w:rsid w:val="00F85F45"/>
    <w:rsid w:val="00FB2E3D"/>
    <w:rsid w:val="00FD5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66E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56B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E2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266E26"/>
    <w:pPr>
      <w:outlineLvl w:val="9"/>
    </w:pPr>
    <w:rPr>
      <w:lang w:eastAsia="de-DE"/>
    </w:rPr>
  </w:style>
  <w:style w:type="paragraph" w:styleId="Sprechblasentext">
    <w:name w:val="Balloon Text"/>
    <w:basedOn w:val="Standard"/>
    <w:link w:val="SprechblasentextZchn"/>
    <w:uiPriority w:val="99"/>
    <w:semiHidden/>
    <w:unhideWhenUsed/>
    <w:rsid w:val="00266E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6E26"/>
    <w:rPr>
      <w:rFonts w:ascii="Tahoma" w:hAnsi="Tahoma" w:cs="Tahoma"/>
      <w:sz w:val="16"/>
      <w:szCs w:val="16"/>
    </w:rPr>
  </w:style>
  <w:style w:type="paragraph" w:styleId="Verzeichnis1">
    <w:name w:val="toc 1"/>
    <w:basedOn w:val="Standard"/>
    <w:next w:val="Standard"/>
    <w:autoRedefine/>
    <w:uiPriority w:val="39"/>
    <w:unhideWhenUsed/>
    <w:rsid w:val="00266E26"/>
    <w:pPr>
      <w:spacing w:after="100"/>
    </w:pPr>
  </w:style>
  <w:style w:type="character" w:styleId="Hyperlink">
    <w:name w:val="Hyperlink"/>
    <w:basedOn w:val="Absatz-Standardschriftart"/>
    <w:uiPriority w:val="99"/>
    <w:unhideWhenUsed/>
    <w:rsid w:val="00266E26"/>
    <w:rPr>
      <w:color w:val="0000FF" w:themeColor="hyperlink"/>
      <w:u w:val="single"/>
    </w:rPr>
  </w:style>
  <w:style w:type="paragraph" w:styleId="Kopfzeile">
    <w:name w:val="header"/>
    <w:basedOn w:val="Standard"/>
    <w:link w:val="KopfzeileZchn"/>
    <w:uiPriority w:val="99"/>
    <w:unhideWhenUsed/>
    <w:rsid w:val="00266E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6E26"/>
  </w:style>
  <w:style w:type="paragraph" w:styleId="Fuzeile">
    <w:name w:val="footer"/>
    <w:basedOn w:val="Standard"/>
    <w:link w:val="FuzeileZchn"/>
    <w:uiPriority w:val="99"/>
    <w:unhideWhenUsed/>
    <w:rsid w:val="00266E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6E26"/>
  </w:style>
  <w:style w:type="paragraph" w:styleId="Titel">
    <w:name w:val="Title"/>
    <w:basedOn w:val="Standard"/>
    <w:next w:val="Standard"/>
    <w:link w:val="TitelZchn"/>
    <w:uiPriority w:val="10"/>
    <w:qFormat/>
    <w:rsid w:val="00266E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66E2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266E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66E26"/>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B2E3D"/>
    <w:pPr>
      <w:ind w:left="720"/>
      <w:contextualSpacing/>
    </w:pPr>
  </w:style>
  <w:style w:type="table" w:styleId="Tabellenraster">
    <w:name w:val="Table Grid"/>
    <w:basedOn w:val="NormaleTabelle"/>
    <w:uiPriority w:val="59"/>
    <w:rsid w:val="0013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756B7D"/>
    <w:rPr>
      <w:rFonts w:asciiTheme="majorHAnsi" w:eastAsiaTheme="majorEastAsia" w:hAnsiTheme="majorHAnsi" w:cstheme="majorBidi"/>
      <w:b/>
      <w:bCs/>
      <w:color w:val="4F81BD" w:themeColor="accent1"/>
      <w:sz w:val="26"/>
      <w:szCs w:val="26"/>
    </w:rPr>
  </w:style>
  <w:style w:type="paragraph" w:styleId="Beschriftung">
    <w:name w:val="caption"/>
    <w:basedOn w:val="Standard"/>
    <w:next w:val="Standard"/>
    <w:uiPriority w:val="35"/>
    <w:unhideWhenUsed/>
    <w:qFormat/>
    <w:rsid w:val="008D4C76"/>
    <w:pPr>
      <w:spacing w:line="240" w:lineRule="auto"/>
    </w:pPr>
    <w:rPr>
      <w:b/>
      <w:bCs/>
      <w:color w:val="4F81BD" w:themeColor="accent1"/>
      <w:sz w:val="18"/>
      <w:szCs w:val="18"/>
    </w:rPr>
  </w:style>
  <w:style w:type="paragraph" w:styleId="Verzeichnis2">
    <w:name w:val="toc 2"/>
    <w:basedOn w:val="Standard"/>
    <w:next w:val="Standard"/>
    <w:autoRedefine/>
    <w:uiPriority w:val="39"/>
    <w:unhideWhenUsed/>
    <w:rsid w:val="00020C0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66E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56B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E2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266E26"/>
    <w:pPr>
      <w:outlineLvl w:val="9"/>
    </w:pPr>
    <w:rPr>
      <w:lang w:eastAsia="de-DE"/>
    </w:rPr>
  </w:style>
  <w:style w:type="paragraph" w:styleId="Sprechblasentext">
    <w:name w:val="Balloon Text"/>
    <w:basedOn w:val="Standard"/>
    <w:link w:val="SprechblasentextZchn"/>
    <w:uiPriority w:val="99"/>
    <w:semiHidden/>
    <w:unhideWhenUsed/>
    <w:rsid w:val="00266E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6E26"/>
    <w:rPr>
      <w:rFonts w:ascii="Tahoma" w:hAnsi="Tahoma" w:cs="Tahoma"/>
      <w:sz w:val="16"/>
      <w:szCs w:val="16"/>
    </w:rPr>
  </w:style>
  <w:style w:type="paragraph" w:styleId="Verzeichnis1">
    <w:name w:val="toc 1"/>
    <w:basedOn w:val="Standard"/>
    <w:next w:val="Standard"/>
    <w:autoRedefine/>
    <w:uiPriority w:val="39"/>
    <w:unhideWhenUsed/>
    <w:rsid w:val="00266E26"/>
    <w:pPr>
      <w:spacing w:after="100"/>
    </w:pPr>
  </w:style>
  <w:style w:type="character" w:styleId="Hyperlink">
    <w:name w:val="Hyperlink"/>
    <w:basedOn w:val="Absatz-Standardschriftart"/>
    <w:uiPriority w:val="99"/>
    <w:unhideWhenUsed/>
    <w:rsid w:val="00266E26"/>
    <w:rPr>
      <w:color w:val="0000FF" w:themeColor="hyperlink"/>
      <w:u w:val="single"/>
    </w:rPr>
  </w:style>
  <w:style w:type="paragraph" w:styleId="Kopfzeile">
    <w:name w:val="header"/>
    <w:basedOn w:val="Standard"/>
    <w:link w:val="KopfzeileZchn"/>
    <w:uiPriority w:val="99"/>
    <w:unhideWhenUsed/>
    <w:rsid w:val="00266E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6E26"/>
  </w:style>
  <w:style w:type="paragraph" w:styleId="Fuzeile">
    <w:name w:val="footer"/>
    <w:basedOn w:val="Standard"/>
    <w:link w:val="FuzeileZchn"/>
    <w:uiPriority w:val="99"/>
    <w:unhideWhenUsed/>
    <w:rsid w:val="00266E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6E26"/>
  </w:style>
  <w:style w:type="paragraph" w:styleId="Titel">
    <w:name w:val="Title"/>
    <w:basedOn w:val="Standard"/>
    <w:next w:val="Standard"/>
    <w:link w:val="TitelZchn"/>
    <w:uiPriority w:val="10"/>
    <w:qFormat/>
    <w:rsid w:val="00266E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66E2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266E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66E26"/>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B2E3D"/>
    <w:pPr>
      <w:ind w:left="720"/>
      <w:contextualSpacing/>
    </w:pPr>
  </w:style>
  <w:style w:type="table" w:styleId="Tabellenraster">
    <w:name w:val="Table Grid"/>
    <w:basedOn w:val="NormaleTabelle"/>
    <w:uiPriority w:val="59"/>
    <w:rsid w:val="0013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756B7D"/>
    <w:rPr>
      <w:rFonts w:asciiTheme="majorHAnsi" w:eastAsiaTheme="majorEastAsia" w:hAnsiTheme="majorHAnsi" w:cstheme="majorBidi"/>
      <w:b/>
      <w:bCs/>
      <w:color w:val="4F81BD" w:themeColor="accent1"/>
      <w:sz w:val="26"/>
      <w:szCs w:val="26"/>
    </w:rPr>
  </w:style>
  <w:style w:type="paragraph" w:styleId="Beschriftung">
    <w:name w:val="caption"/>
    <w:basedOn w:val="Standard"/>
    <w:next w:val="Standard"/>
    <w:uiPriority w:val="35"/>
    <w:unhideWhenUsed/>
    <w:qFormat/>
    <w:rsid w:val="008D4C76"/>
    <w:pPr>
      <w:spacing w:line="240" w:lineRule="auto"/>
    </w:pPr>
    <w:rPr>
      <w:b/>
      <w:bCs/>
      <w:color w:val="4F81BD" w:themeColor="accent1"/>
      <w:sz w:val="18"/>
      <w:szCs w:val="18"/>
    </w:rPr>
  </w:style>
  <w:style w:type="paragraph" w:styleId="Verzeichnis2">
    <w:name w:val="toc 2"/>
    <w:basedOn w:val="Standard"/>
    <w:next w:val="Standard"/>
    <w:autoRedefine/>
    <w:uiPriority w:val="39"/>
    <w:unhideWhenUsed/>
    <w:rsid w:val="00020C0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A05E-75AE-43A3-9B71-50D7AB76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1359</Words>
  <Characters>8565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18</cp:revision>
  <dcterms:created xsi:type="dcterms:W3CDTF">2015-01-27T15:46:00Z</dcterms:created>
  <dcterms:modified xsi:type="dcterms:W3CDTF">2015-01-28T07:38:00Z</dcterms:modified>
</cp:coreProperties>
</file>